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5E15D" w14:textId="77777777" w:rsidR="00102265" w:rsidRDefault="00102265" w:rsidP="00AE3560">
      <w:pPr>
        <w:rPr>
          <w:rFonts w:ascii="Arial" w:hAnsi="Arial" w:cs="Arial"/>
          <w:sz w:val="36"/>
          <w:szCs w:val="36"/>
        </w:rPr>
      </w:pPr>
    </w:p>
    <w:p w14:paraId="55D44FC2" w14:textId="53720F91" w:rsidR="00196443" w:rsidRPr="00196443" w:rsidRDefault="00102265" w:rsidP="00196443">
      <w:pPr>
        <w:jc w:val="center"/>
        <w:rPr>
          <w:rFonts w:ascii="Arial" w:hAnsi="Arial" w:cs="Arial"/>
          <w:sz w:val="36"/>
          <w:szCs w:val="36"/>
        </w:rPr>
      </w:pPr>
      <w:r w:rsidRPr="00E309AF">
        <w:rPr>
          <w:rFonts w:ascii="Arial" w:hAnsi="Arial" w:cs="Arial"/>
          <w:sz w:val="36"/>
          <w:szCs w:val="36"/>
        </w:rPr>
        <w:t>Manag</w:t>
      </w:r>
      <w:r w:rsidR="00AE3560" w:rsidRPr="00E309AF">
        <w:rPr>
          <w:rFonts w:ascii="Arial" w:hAnsi="Arial" w:cs="Arial"/>
          <w:sz w:val="36"/>
          <w:szCs w:val="36"/>
        </w:rPr>
        <w:t xml:space="preserve">e the production of a quality </w:t>
      </w:r>
      <w:r w:rsidR="00E309AF" w:rsidRPr="00E309AF">
        <w:rPr>
          <w:rFonts w:ascii="Arial" w:hAnsi="Arial" w:cs="Arial"/>
          <w:sz w:val="36"/>
          <w:szCs w:val="36"/>
        </w:rPr>
        <w:t>product</w:t>
      </w:r>
      <w:r w:rsidR="004C0CF4">
        <w:rPr>
          <w:rFonts w:ascii="Arial" w:hAnsi="Arial" w:cs="Arial"/>
          <w:sz w:val="36"/>
          <w:szCs w:val="36"/>
        </w:rPr>
        <w:t xml:space="preserve"> in mineral processing operations.</w:t>
      </w:r>
    </w:p>
    <w:p w14:paraId="4C73CA13" w14:textId="6C7C84F7" w:rsidR="00743A5E" w:rsidRDefault="00743A5E" w:rsidP="00743A5E">
      <w:pPr>
        <w:rPr>
          <w:rFonts w:ascii="Arial" w:hAnsi="Arial" w:cs="Arial"/>
          <w:sz w:val="24"/>
          <w:szCs w:val="24"/>
        </w:rPr>
      </w:pPr>
    </w:p>
    <w:p w14:paraId="3E78BD86" w14:textId="0A92F415" w:rsidR="00102265" w:rsidRPr="00102265" w:rsidRDefault="00102265" w:rsidP="00102265">
      <w:pPr>
        <w:rPr>
          <w:rFonts w:ascii="Arial" w:hAnsi="Arial" w:cs="Arial"/>
          <w:b/>
          <w:bCs/>
          <w:sz w:val="24"/>
          <w:szCs w:val="24"/>
        </w:rPr>
      </w:pPr>
      <w:r w:rsidRPr="00102265">
        <w:rPr>
          <w:rFonts w:ascii="Arial" w:hAnsi="Arial" w:cs="Arial"/>
          <w:b/>
          <w:bCs/>
          <w:sz w:val="24"/>
          <w:szCs w:val="24"/>
        </w:rPr>
        <w:t>What is this standard about?</w:t>
      </w:r>
    </w:p>
    <w:p w14:paraId="14443349" w14:textId="737688C7" w:rsidR="00102265" w:rsidRPr="00E309AF" w:rsidRDefault="00AE3560" w:rsidP="00102265">
      <w:pPr>
        <w:rPr>
          <w:rFonts w:ascii="Arial" w:hAnsi="Arial" w:cs="Arial"/>
          <w:sz w:val="24"/>
          <w:szCs w:val="24"/>
        </w:rPr>
      </w:pPr>
      <w:r w:rsidRPr="00E309AF">
        <w:rPr>
          <w:rFonts w:ascii="Arial" w:hAnsi="Arial" w:cs="Arial"/>
          <w:sz w:val="24"/>
          <w:szCs w:val="24"/>
        </w:rPr>
        <w:t xml:space="preserve">This standard identifies the competencies you need to </w:t>
      </w:r>
      <w:r w:rsidR="004C0CF4">
        <w:rPr>
          <w:rFonts w:ascii="Arial" w:hAnsi="Arial" w:cs="Arial"/>
          <w:sz w:val="24"/>
          <w:szCs w:val="24"/>
        </w:rPr>
        <w:t>m</w:t>
      </w:r>
      <w:r w:rsidR="004C0CF4" w:rsidRPr="004C0CF4">
        <w:rPr>
          <w:rFonts w:ascii="Arial" w:hAnsi="Arial" w:cs="Arial"/>
          <w:sz w:val="24"/>
          <w:szCs w:val="24"/>
        </w:rPr>
        <w:t>anage the production of a quality product in mineral processing operations</w:t>
      </w:r>
      <w:r w:rsidRPr="00E309AF">
        <w:rPr>
          <w:rFonts w:ascii="Arial" w:hAnsi="Arial" w:cs="Arial"/>
          <w:sz w:val="24"/>
          <w:szCs w:val="24"/>
        </w:rPr>
        <w:t>.</w:t>
      </w:r>
      <w:r w:rsidR="004C0CF4">
        <w:rPr>
          <w:rFonts w:ascii="Arial" w:hAnsi="Arial" w:cs="Arial"/>
          <w:sz w:val="24"/>
          <w:szCs w:val="24"/>
        </w:rPr>
        <w:t xml:space="preserve"> It covers aspects such as managing the production process and finding ways of improving the operation through continuous improvements. </w:t>
      </w:r>
    </w:p>
    <w:p w14:paraId="4509FCB2" w14:textId="01FE4FB3" w:rsidR="00102265" w:rsidRPr="00102265" w:rsidRDefault="00102265" w:rsidP="00102265">
      <w:pPr>
        <w:rPr>
          <w:rFonts w:ascii="Arial" w:hAnsi="Arial" w:cs="Arial"/>
          <w:b/>
          <w:bCs/>
          <w:sz w:val="24"/>
          <w:szCs w:val="24"/>
        </w:rPr>
      </w:pPr>
      <w:r w:rsidRPr="00E309AF">
        <w:rPr>
          <w:rFonts w:ascii="Arial" w:hAnsi="Arial" w:cs="Arial"/>
          <w:b/>
          <w:bCs/>
          <w:sz w:val="24"/>
          <w:szCs w:val="24"/>
        </w:rPr>
        <w:t>Who is this standard for?</w:t>
      </w:r>
    </w:p>
    <w:p w14:paraId="202339B2" w14:textId="342E67E3" w:rsidR="00743A5E" w:rsidRPr="00743A5E" w:rsidRDefault="00AE3560" w:rsidP="00743A5E">
      <w:pPr>
        <w:rPr>
          <w:rFonts w:ascii="Arial" w:hAnsi="Arial" w:cs="Arial"/>
          <w:sz w:val="24"/>
          <w:szCs w:val="24"/>
        </w:rPr>
      </w:pPr>
      <w:r w:rsidRPr="00AE3560">
        <w:rPr>
          <w:rFonts w:ascii="Arial" w:hAnsi="Arial" w:cs="Arial"/>
          <w:sz w:val="24"/>
          <w:szCs w:val="24"/>
        </w:rPr>
        <w:t>You will establish the product and process quality criteria, identifying and applying suitable quality assurance methods and procedures. You will monitor and assess quality and make recommendations for improvement to optimise the quality of the production process.</w:t>
      </w:r>
    </w:p>
    <w:p w14:paraId="6AC95C89" w14:textId="77777777" w:rsidR="00AE3560" w:rsidRDefault="00AE3560" w:rsidP="00743A5E">
      <w:pPr>
        <w:rPr>
          <w:rFonts w:ascii="Arial" w:eastAsia="Arial" w:hAnsi="Arial" w:cs="Arial"/>
          <w:spacing w:val="-2"/>
          <w:sz w:val="24"/>
          <w:szCs w:val="24"/>
        </w:rPr>
      </w:pPr>
    </w:p>
    <w:p w14:paraId="19871C43" w14:textId="0F81348A" w:rsidR="00743A5E" w:rsidRPr="00743A5E" w:rsidRDefault="00743A5E" w:rsidP="00743A5E">
      <w:pPr>
        <w:rPr>
          <w:rFonts w:ascii="Arial" w:hAnsi="Arial" w:cs="Arial"/>
          <w:sz w:val="24"/>
          <w:szCs w:val="24"/>
        </w:rPr>
      </w:pPr>
      <w:r w:rsidRPr="00743A5E">
        <w:rPr>
          <w:rFonts w:ascii="Arial" w:eastAsia="Arial" w:hAnsi="Arial" w:cs="Arial"/>
          <w:spacing w:val="-2"/>
          <w:sz w:val="24"/>
          <w:szCs w:val="24"/>
        </w:rPr>
        <w:t>Y</w:t>
      </w:r>
      <w:r w:rsidRPr="00743A5E">
        <w:rPr>
          <w:rFonts w:ascii="Arial" w:eastAsia="Arial" w:hAnsi="Arial" w:cs="Arial"/>
          <w:sz w:val="24"/>
          <w:szCs w:val="24"/>
        </w:rPr>
        <w:t>our</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r</w:t>
      </w:r>
      <w:r w:rsidRPr="00743A5E">
        <w:rPr>
          <w:rFonts w:ascii="Arial" w:eastAsia="Arial" w:hAnsi="Arial" w:cs="Arial"/>
          <w:sz w:val="24"/>
          <w:szCs w:val="24"/>
        </w:rPr>
        <w:t>espons</w:t>
      </w:r>
      <w:r w:rsidRPr="00743A5E">
        <w:rPr>
          <w:rFonts w:ascii="Arial" w:eastAsia="Arial" w:hAnsi="Arial" w:cs="Arial"/>
          <w:spacing w:val="1"/>
          <w:sz w:val="24"/>
          <w:szCs w:val="24"/>
        </w:rPr>
        <w:t>i</w:t>
      </w:r>
      <w:r w:rsidRPr="00743A5E">
        <w:rPr>
          <w:rFonts w:ascii="Arial" w:eastAsia="Arial" w:hAnsi="Arial" w:cs="Arial"/>
          <w:sz w:val="24"/>
          <w:szCs w:val="24"/>
        </w:rPr>
        <w:t>b</w:t>
      </w:r>
      <w:r w:rsidRPr="00743A5E">
        <w:rPr>
          <w:rFonts w:ascii="Arial" w:eastAsia="Arial" w:hAnsi="Arial" w:cs="Arial"/>
          <w:spacing w:val="1"/>
          <w:sz w:val="24"/>
          <w:szCs w:val="24"/>
        </w:rPr>
        <w:t>ili</w:t>
      </w:r>
      <w:r w:rsidRPr="00743A5E">
        <w:rPr>
          <w:rFonts w:ascii="Arial" w:eastAsia="Arial" w:hAnsi="Arial" w:cs="Arial"/>
          <w:spacing w:val="-1"/>
          <w:sz w:val="24"/>
          <w:szCs w:val="24"/>
        </w:rPr>
        <w:t>ti</w:t>
      </w:r>
      <w:r w:rsidRPr="00743A5E">
        <w:rPr>
          <w:rFonts w:ascii="Arial" w:eastAsia="Arial" w:hAnsi="Arial" w:cs="Arial"/>
          <w:sz w:val="24"/>
          <w:szCs w:val="24"/>
        </w:rPr>
        <w:t>es</w:t>
      </w:r>
      <w:r w:rsidRPr="00743A5E">
        <w:rPr>
          <w:rFonts w:ascii="Arial" w:eastAsia="Arial" w:hAnsi="Arial" w:cs="Arial"/>
          <w:spacing w:val="-1"/>
          <w:sz w:val="24"/>
          <w:szCs w:val="24"/>
        </w:rPr>
        <w:t xml:space="preserve"> w</w:t>
      </w:r>
      <w:r w:rsidRPr="00743A5E">
        <w:rPr>
          <w:rFonts w:ascii="Arial" w:eastAsia="Arial" w:hAnsi="Arial" w:cs="Arial"/>
          <w:spacing w:val="1"/>
          <w:sz w:val="24"/>
          <w:szCs w:val="24"/>
        </w:rPr>
        <w:t>il</w:t>
      </w:r>
      <w:r w:rsidRPr="00743A5E">
        <w:rPr>
          <w:rFonts w:ascii="Arial" w:eastAsia="Arial" w:hAnsi="Arial" w:cs="Arial"/>
          <w:sz w:val="24"/>
          <w:szCs w:val="24"/>
        </w:rPr>
        <w:t xml:space="preserve">l </w:t>
      </w:r>
      <w:r w:rsidRPr="00743A5E">
        <w:rPr>
          <w:rFonts w:ascii="Arial" w:eastAsia="Arial" w:hAnsi="Arial" w:cs="Arial"/>
          <w:spacing w:val="-1"/>
          <w:sz w:val="24"/>
          <w:szCs w:val="24"/>
        </w:rPr>
        <w:t>r</w:t>
      </w:r>
      <w:r w:rsidRPr="00743A5E">
        <w:rPr>
          <w:rFonts w:ascii="Arial" w:eastAsia="Arial" w:hAnsi="Arial" w:cs="Arial"/>
          <w:sz w:val="24"/>
          <w:szCs w:val="24"/>
        </w:rPr>
        <w:t>equ</w:t>
      </w:r>
      <w:r w:rsidRPr="00743A5E">
        <w:rPr>
          <w:rFonts w:ascii="Arial" w:eastAsia="Arial" w:hAnsi="Arial" w:cs="Arial"/>
          <w:spacing w:val="2"/>
          <w:sz w:val="24"/>
          <w:szCs w:val="24"/>
        </w:rPr>
        <w:t>i</w:t>
      </w:r>
      <w:r w:rsidRPr="00743A5E">
        <w:rPr>
          <w:rFonts w:ascii="Arial" w:eastAsia="Arial" w:hAnsi="Arial" w:cs="Arial"/>
          <w:spacing w:val="-1"/>
          <w:sz w:val="24"/>
          <w:szCs w:val="24"/>
        </w:rPr>
        <w:t>r</w:t>
      </w:r>
      <w:r w:rsidRPr="00743A5E">
        <w:rPr>
          <w:rFonts w:ascii="Arial" w:eastAsia="Arial" w:hAnsi="Arial" w:cs="Arial"/>
          <w:sz w:val="24"/>
          <w:szCs w:val="24"/>
        </w:rPr>
        <w:t>e</w:t>
      </w:r>
      <w:r w:rsidRPr="00743A5E">
        <w:rPr>
          <w:rFonts w:ascii="Arial" w:eastAsia="Arial" w:hAnsi="Arial" w:cs="Arial"/>
          <w:spacing w:val="-1"/>
          <w:sz w:val="24"/>
          <w:szCs w:val="24"/>
        </w:rPr>
        <w:t xml:space="preserve"> </w:t>
      </w:r>
      <w:r w:rsidRPr="00743A5E">
        <w:rPr>
          <w:rFonts w:ascii="Arial" w:eastAsia="Arial" w:hAnsi="Arial" w:cs="Arial"/>
          <w:spacing w:val="-2"/>
          <w:sz w:val="24"/>
          <w:szCs w:val="24"/>
        </w:rPr>
        <w:t>y</w:t>
      </w:r>
      <w:r w:rsidRPr="00743A5E">
        <w:rPr>
          <w:rFonts w:ascii="Arial" w:eastAsia="Arial" w:hAnsi="Arial" w:cs="Arial"/>
          <w:sz w:val="24"/>
          <w:szCs w:val="24"/>
        </w:rPr>
        <w:t>ou</w:t>
      </w:r>
      <w:r w:rsidRPr="00743A5E">
        <w:rPr>
          <w:rFonts w:ascii="Arial" w:eastAsia="Arial" w:hAnsi="Arial" w:cs="Arial"/>
          <w:spacing w:val="2"/>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o</w:t>
      </w:r>
      <w:r w:rsidRPr="00743A5E">
        <w:rPr>
          <w:rFonts w:ascii="Arial" w:eastAsia="Arial" w:hAnsi="Arial" w:cs="Arial"/>
          <w:spacing w:val="-1"/>
          <w:sz w:val="24"/>
          <w:szCs w:val="24"/>
        </w:rPr>
        <w:t xml:space="preserve"> </w:t>
      </w:r>
      <w:r w:rsidRPr="00743A5E">
        <w:rPr>
          <w:rFonts w:ascii="Arial" w:eastAsia="Arial" w:hAnsi="Arial" w:cs="Arial"/>
          <w:sz w:val="24"/>
          <w:szCs w:val="24"/>
        </w:rPr>
        <w:t>co</w:t>
      </w:r>
      <w:r w:rsidRPr="00743A5E">
        <w:rPr>
          <w:rFonts w:ascii="Arial" w:eastAsia="Arial" w:hAnsi="Arial" w:cs="Arial"/>
          <w:spacing w:val="2"/>
          <w:sz w:val="24"/>
          <w:szCs w:val="24"/>
        </w:rPr>
        <w:t>m</w:t>
      </w:r>
      <w:r w:rsidRPr="00743A5E">
        <w:rPr>
          <w:rFonts w:ascii="Arial" w:eastAsia="Arial" w:hAnsi="Arial" w:cs="Arial"/>
          <w:sz w:val="24"/>
          <w:szCs w:val="24"/>
        </w:rPr>
        <w:t>p</w:t>
      </w:r>
      <w:r w:rsidRPr="00743A5E">
        <w:rPr>
          <w:rFonts w:ascii="Arial" w:eastAsia="Arial" w:hAnsi="Arial" w:cs="Arial"/>
          <w:spacing w:val="1"/>
          <w:sz w:val="24"/>
          <w:szCs w:val="24"/>
        </w:rPr>
        <w:t>l</w:t>
      </w:r>
      <w:r w:rsidRPr="00743A5E">
        <w:rPr>
          <w:rFonts w:ascii="Arial" w:eastAsia="Arial" w:hAnsi="Arial" w:cs="Arial"/>
          <w:sz w:val="24"/>
          <w:szCs w:val="24"/>
        </w:rPr>
        <w:t>y</w:t>
      </w:r>
      <w:r w:rsidRPr="00743A5E">
        <w:rPr>
          <w:rFonts w:ascii="Arial" w:eastAsia="Arial" w:hAnsi="Arial" w:cs="Arial"/>
          <w:spacing w:val="-1"/>
          <w:sz w:val="24"/>
          <w:szCs w:val="24"/>
        </w:rPr>
        <w:t xml:space="preserve"> w</w:t>
      </w:r>
      <w:r w:rsidRPr="00743A5E">
        <w:rPr>
          <w:rFonts w:ascii="Arial" w:eastAsia="Arial" w:hAnsi="Arial" w:cs="Arial"/>
          <w:spacing w:val="5"/>
          <w:sz w:val="24"/>
          <w:szCs w:val="24"/>
        </w:rPr>
        <w:t>i</w:t>
      </w:r>
      <w:r w:rsidRPr="00743A5E">
        <w:rPr>
          <w:rFonts w:ascii="Arial" w:eastAsia="Arial" w:hAnsi="Arial" w:cs="Arial"/>
          <w:spacing w:val="-1"/>
          <w:sz w:val="24"/>
          <w:szCs w:val="24"/>
        </w:rPr>
        <w:t>t</w:t>
      </w:r>
      <w:r w:rsidRPr="00743A5E">
        <w:rPr>
          <w:rFonts w:ascii="Arial" w:eastAsia="Arial" w:hAnsi="Arial" w:cs="Arial"/>
          <w:sz w:val="24"/>
          <w:szCs w:val="24"/>
        </w:rPr>
        <w:t>h</w:t>
      </w:r>
      <w:r w:rsidRPr="00743A5E">
        <w:rPr>
          <w:rFonts w:ascii="Arial" w:eastAsia="Arial" w:hAnsi="Arial" w:cs="Arial"/>
          <w:spacing w:val="2"/>
          <w:sz w:val="24"/>
          <w:szCs w:val="24"/>
        </w:rPr>
        <w:t xml:space="preserve"> </w:t>
      </w:r>
      <w:r w:rsidRPr="00743A5E">
        <w:rPr>
          <w:rFonts w:ascii="Arial" w:eastAsia="Arial" w:hAnsi="Arial" w:cs="Arial"/>
          <w:sz w:val="24"/>
          <w:szCs w:val="24"/>
        </w:rPr>
        <w:t>organ</w:t>
      </w:r>
      <w:r w:rsidRPr="00743A5E">
        <w:rPr>
          <w:rFonts w:ascii="Arial" w:eastAsia="Arial" w:hAnsi="Arial" w:cs="Arial"/>
          <w:spacing w:val="1"/>
          <w:sz w:val="24"/>
          <w:szCs w:val="24"/>
        </w:rPr>
        <w:t>i</w:t>
      </w:r>
      <w:r w:rsidRPr="00743A5E">
        <w:rPr>
          <w:rFonts w:ascii="Arial" w:eastAsia="Arial" w:hAnsi="Arial" w:cs="Arial"/>
          <w:sz w:val="24"/>
          <w:szCs w:val="24"/>
        </w:rPr>
        <w:t>sa</w:t>
      </w:r>
      <w:r w:rsidRPr="00743A5E">
        <w:rPr>
          <w:rFonts w:ascii="Arial" w:eastAsia="Arial" w:hAnsi="Arial" w:cs="Arial"/>
          <w:spacing w:val="-1"/>
          <w:sz w:val="24"/>
          <w:szCs w:val="24"/>
        </w:rPr>
        <w:t>t</w:t>
      </w:r>
      <w:r w:rsidRPr="00743A5E">
        <w:rPr>
          <w:rFonts w:ascii="Arial" w:eastAsia="Arial" w:hAnsi="Arial" w:cs="Arial"/>
          <w:spacing w:val="1"/>
          <w:sz w:val="24"/>
          <w:szCs w:val="24"/>
        </w:rPr>
        <w:t>i</w:t>
      </w:r>
      <w:r w:rsidRPr="00743A5E">
        <w:rPr>
          <w:rFonts w:ascii="Arial" w:eastAsia="Arial" w:hAnsi="Arial" w:cs="Arial"/>
          <w:sz w:val="24"/>
          <w:szCs w:val="24"/>
        </w:rPr>
        <w:t>onal</w:t>
      </w:r>
      <w:r w:rsidRPr="00743A5E">
        <w:rPr>
          <w:rFonts w:ascii="Arial" w:eastAsia="Arial" w:hAnsi="Arial" w:cs="Arial"/>
          <w:spacing w:val="1"/>
          <w:sz w:val="24"/>
          <w:szCs w:val="24"/>
        </w:rPr>
        <w:t xml:space="preserve"> </w:t>
      </w:r>
      <w:r w:rsidRPr="00743A5E">
        <w:rPr>
          <w:rFonts w:ascii="Arial" w:eastAsia="Arial" w:hAnsi="Arial" w:cs="Arial"/>
          <w:sz w:val="24"/>
          <w:szCs w:val="24"/>
        </w:rPr>
        <w:t>po</w:t>
      </w:r>
      <w:r w:rsidRPr="00743A5E">
        <w:rPr>
          <w:rFonts w:ascii="Arial" w:eastAsia="Arial" w:hAnsi="Arial" w:cs="Arial"/>
          <w:spacing w:val="-1"/>
          <w:sz w:val="24"/>
          <w:szCs w:val="24"/>
        </w:rPr>
        <w:t>l</w:t>
      </w:r>
      <w:r w:rsidRPr="00743A5E">
        <w:rPr>
          <w:rFonts w:ascii="Arial" w:eastAsia="Arial" w:hAnsi="Arial" w:cs="Arial"/>
          <w:spacing w:val="1"/>
          <w:sz w:val="24"/>
          <w:szCs w:val="24"/>
        </w:rPr>
        <w:t>i</w:t>
      </w:r>
      <w:r w:rsidRPr="00743A5E">
        <w:rPr>
          <w:rFonts w:ascii="Arial" w:eastAsia="Arial" w:hAnsi="Arial" w:cs="Arial"/>
          <w:sz w:val="24"/>
          <w:szCs w:val="24"/>
        </w:rPr>
        <w:t>cy</w:t>
      </w:r>
      <w:r w:rsidRPr="00743A5E">
        <w:rPr>
          <w:rFonts w:ascii="Arial" w:eastAsia="Arial" w:hAnsi="Arial" w:cs="Arial"/>
          <w:spacing w:val="-3"/>
          <w:sz w:val="24"/>
          <w:szCs w:val="24"/>
        </w:rPr>
        <w:t xml:space="preserve"> </w:t>
      </w:r>
      <w:r w:rsidRPr="00743A5E">
        <w:rPr>
          <w:rFonts w:ascii="Arial" w:eastAsia="Arial" w:hAnsi="Arial" w:cs="Arial"/>
          <w:sz w:val="24"/>
          <w:szCs w:val="24"/>
        </w:rPr>
        <w:t>and procedures</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f</w:t>
      </w:r>
      <w:r w:rsidRPr="00743A5E">
        <w:rPr>
          <w:rFonts w:ascii="Arial" w:eastAsia="Arial" w:hAnsi="Arial" w:cs="Arial"/>
          <w:sz w:val="24"/>
          <w:szCs w:val="24"/>
        </w:rPr>
        <w:t>or</w:t>
      </w:r>
      <w:r w:rsidRPr="00743A5E">
        <w:rPr>
          <w:rFonts w:ascii="Arial" w:eastAsia="Arial" w:hAnsi="Arial" w:cs="Arial"/>
          <w:spacing w:val="-2"/>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he</w:t>
      </w:r>
      <w:r w:rsidRPr="00743A5E">
        <w:rPr>
          <w:rFonts w:ascii="Arial" w:eastAsia="Arial" w:hAnsi="Arial" w:cs="Arial"/>
          <w:spacing w:val="2"/>
          <w:sz w:val="24"/>
          <w:szCs w:val="24"/>
        </w:rPr>
        <w:t xml:space="preserve"> </w:t>
      </w:r>
      <w:r w:rsidRPr="00743A5E">
        <w:rPr>
          <w:rFonts w:ascii="Arial" w:eastAsia="Arial" w:hAnsi="Arial" w:cs="Arial"/>
          <w:sz w:val="24"/>
          <w:szCs w:val="24"/>
        </w:rPr>
        <w:t>ac</w:t>
      </w:r>
      <w:r w:rsidRPr="00743A5E">
        <w:rPr>
          <w:rFonts w:ascii="Arial" w:eastAsia="Arial" w:hAnsi="Arial" w:cs="Arial"/>
          <w:spacing w:val="-1"/>
          <w:sz w:val="24"/>
          <w:szCs w:val="24"/>
        </w:rPr>
        <w:t>t</w:t>
      </w:r>
      <w:r w:rsidRPr="00743A5E">
        <w:rPr>
          <w:rFonts w:ascii="Arial" w:eastAsia="Arial" w:hAnsi="Arial" w:cs="Arial"/>
          <w:spacing w:val="4"/>
          <w:sz w:val="24"/>
          <w:szCs w:val="24"/>
        </w:rPr>
        <w:t>i</w:t>
      </w:r>
      <w:r w:rsidRPr="00743A5E">
        <w:rPr>
          <w:rFonts w:ascii="Arial" w:eastAsia="Arial" w:hAnsi="Arial" w:cs="Arial"/>
          <w:spacing w:val="-2"/>
          <w:sz w:val="24"/>
          <w:szCs w:val="24"/>
        </w:rPr>
        <w:t>v</w:t>
      </w:r>
      <w:r w:rsidRPr="00743A5E">
        <w:rPr>
          <w:rFonts w:ascii="Arial" w:eastAsia="Arial" w:hAnsi="Arial" w:cs="Arial"/>
          <w:spacing w:val="1"/>
          <w:sz w:val="24"/>
          <w:szCs w:val="24"/>
        </w:rPr>
        <w:t>i</w:t>
      </w:r>
      <w:r w:rsidRPr="00743A5E">
        <w:rPr>
          <w:rFonts w:ascii="Arial" w:eastAsia="Arial" w:hAnsi="Arial" w:cs="Arial"/>
          <w:spacing w:val="-1"/>
          <w:sz w:val="24"/>
          <w:szCs w:val="24"/>
        </w:rPr>
        <w:t>t</w:t>
      </w:r>
      <w:r w:rsidRPr="00743A5E">
        <w:rPr>
          <w:rFonts w:ascii="Arial" w:eastAsia="Arial" w:hAnsi="Arial" w:cs="Arial"/>
          <w:spacing w:val="1"/>
          <w:sz w:val="24"/>
          <w:szCs w:val="24"/>
        </w:rPr>
        <w:t>i</w:t>
      </w:r>
      <w:r w:rsidRPr="00743A5E">
        <w:rPr>
          <w:rFonts w:ascii="Arial" w:eastAsia="Arial" w:hAnsi="Arial" w:cs="Arial"/>
          <w:sz w:val="24"/>
          <w:szCs w:val="24"/>
        </w:rPr>
        <w:t>es</w:t>
      </w:r>
      <w:r w:rsidRPr="00743A5E">
        <w:rPr>
          <w:rFonts w:ascii="Arial" w:eastAsia="Arial" w:hAnsi="Arial" w:cs="Arial"/>
          <w:spacing w:val="-1"/>
          <w:sz w:val="24"/>
          <w:szCs w:val="24"/>
        </w:rPr>
        <w:t xml:space="preserve"> </w:t>
      </w:r>
      <w:r w:rsidRPr="00743A5E">
        <w:rPr>
          <w:rFonts w:ascii="Arial" w:eastAsia="Arial" w:hAnsi="Arial" w:cs="Arial"/>
          <w:sz w:val="24"/>
          <w:szCs w:val="24"/>
        </w:rPr>
        <w:t>unde</w:t>
      </w:r>
      <w:r w:rsidRPr="00743A5E">
        <w:rPr>
          <w:rFonts w:ascii="Arial" w:eastAsia="Arial" w:hAnsi="Arial" w:cs="Arial"/>
          <w:spacing w:val="-1"/>
          <w:sz w:val="24"/>
          <w:szCs w:val="24"/>
        </w:rPr>
        <w:t>rt</w:t>
      </w:r>
      <w:r w:rsidRPr="00743A5E">
        <w:rPr>
          <w:rFonts w:ascii="Arial" w:eastAsia="Arial" w:hAnsi="Arial" w:cs="Arial"/>
          <w:sz w:val="24"/>
          <w:szCs w:val="24"/>
        </w:rPr>
        <w:t>a</w:t>
      </w:r>
      <w:r w:rsidRPr="00743A5E">
        <w:rPr>
          <w:rFonts w:ascii="Arial" w:eastAsia="Arial" w:hAnsi="Arial" w:cs="Arial"/>
          <w:spacing w:val="2"/>
          <w:sz w:val="24"/>
          <w:szCs w:val="24"/>
        </w:rPr>
        <w:t>k</w:t>
      </w:r>
      <w:r w:rsidRPr="00743A5E">
        <w:rPr>
          <w:rFonts w:ascii="Arial" w:eastAsia="Arial" w:hAnsi="Arial" w:cs="Arial"/>
          <w:sz w:val="24"/>
          <w:szCs w:val="24"/>
        </w:rPr>
        <w:t>en,</w:t>
      </w:r>
      <w:r w:rsidRPr="00743A5E">
        <w:rPr>
          <w:rFonts w:ascii="Arial" w:eastAsia="Arial" w:hAnsi="Arial" w:cs="Arial"/>
          <w:spacing w:val="-2"/>
          <w:sz w:val="24"/>
          <w:szCs w:val="24"/>
        </w:rPr>
        <w:t xml:space="preserve"> </w:t>
      </w:r>
      <w:r w:rsidRPr="00743A5E">
        <w:rPr>
          <w:rFonts w:ascii="Arial" w:eastAsia="Arial" w:hAnsi="Arial" w:cs="Arial"/>
          <w:sz w:val="24"/>
          <w:szCs w:val="24"/>
        </w:rPr>
        <w:t xml:space="preserve">and </w:t>
      </w:r>
      <w:r w:rsidRPr="00743A5E">
        <w:rPr>
          <w:rFonts w:ascii="Arial" w:eastAsia="Arial" w:hAnsi="Arial" w:cs="Arial"/>
          <w:spacing w:val="-2"/>
          <w:sz w:val="24"/>
          <w:szCs w:val="24"/>
        </w:rPr>
        <w:t>t</w:t>
      </w:r>
      <w:r w:rsidRPr="00743A5E">
        <w:rPr>
          <w:rFonts w:ascii="Arial" w:eastAsia="Arial" w:hAnsi="Arial" w:cs="Arial"/>
          <w:sz w:val="24"/>
          <w:szCs w:val="24"/>
        </w:rPr>
        <w:t>o</w:t>
      </w:r>
      <w:r w:rsidRPr="00743A5E">
        <w:rPr>
          <w:rFonts w:ascii="Arial" w:eastAsia="Arial" w:hAnsi="Arial" w:cs="Arial"/>
          <w:spacing w:val="2"/>
          <w:sz w:val="24"/>
          <w:szCs w:val="24"/>
        </w:rPr>
        <w:t xml:space="preserve"> </w:t>
      </w:r>
      <w:r w:rsidRPr="00743A5E">
        <w:rPr>
          <w:rFonts w:ascii="Arial" w:eastAsia="Arial" w:hAnsi="Arial" w:cs="Arial"/>
          <w:spacing w:val="-1"/>
          <w:sz w:val="24"/>
          <w:szCs w:val="24"/>
        </w:rPr>
        <w:t>r</w:t>
      </w:r>
      <w:r w:rsidRPr="00743A5E">
        <w:rPr>
          <w:rFonts w:ascii="Arial" w:eastAsia="Arial" w:hAnsi="Arial" w:cs="Arial"/>
          <w:sz w:val="24"/>
          <w:szCs w:val="24"/>
        </w:rPr>
        <w:t>e</w:t>
      </w:r>
      <w:r w:rsidRPr="00743A5E">
        <w:rPr>
          <w:rFonts w:ascii="Arial" w:eastAsia="Arial" w:hAnsi="Arial" w:cs="Arial"/>
          <w:spacing w:val="3"/>
          <w:sz w:val="24"/>
          <w:szCs w:val="24"/>
        </w:rPr>
        <w:t>p</w:t>
      </w:r>
      <w:r w:rsidRPr="00743A5E">
        <w:rPr>
          <w:rFonts w:ascii="Arial" w:eastAsia="Arial" w:hAnsi="Arial" w:cs="Arial"/>
          <w:sz w:val="24"/>
          <w:szCs w:val="24"/>
        </w:rPr>
        <w:t>ort</w:t>
      </w:r>
      <w:r w:rsidRPr="00743A5E">
        <w:rPr>
          <w:rFonts w:ascii="Arial" w:eastAsia="Arial" w:hAnsi="Arial" w:cs="Arial"/>
          <w:spacing w:val="-3"/>
          <w:sz w:val="24"/>
          <w:szCs w:val="24"/>
        </w:rPr>
        <w:t xml:space="preserve"> </w:t>
      </w:r>
      <w:r w:rsidRPr="00743A5E">
        <w:rPr>
          <w:rFonts w:ascii="Arial" w:eastAsia="Arial" w:hAnsi="Arial" w:cs="Arial"/>
          <w:sz w:val="24"/>
          <w:szCs w:val="24"/>
        </w:rPr>
        <w:t>a</w:t>
      </w:r>
      <w:r w:rsidRPr="00743A5E">
        <w:rPr>
          <w:rFonts w:ascii="Arial" w:eastAsia="Arial" w:hAnsi="Arial" w:cs="Arial"/>
          <w:spacing w:val="3"/>
          <w:sz w:val="24"/>
          <w:szCs w:val="24"/>
        </w:rPr>
        <w:t>n</w:t>
      </w:r>
      <w:r w:rsidRPr="00743A5E">
        <w:rPr>
          <w:rFonts w:ascii="Arial" w:eastAsia="Arial" w:hAnsi="Arial" w:cs="Arial"/>
          <w:sz w:val="24"/>
          <w:szCs w:val="24"/>
        </w:rPr>
        <w:t>y</w:t>
      </w:r>
      <w:r w:rsidRPr="00743A5E">
        <w:rPr>
          <w:rFonts w:ascii="Arial" w:eastAsia="Arial" w:hAnsi="Arial" w:cs="Arial"/>
          <w:spacing w:val="-3"/>
          <w:sz w:val="24"/>
          <w:szCs w:val="24"/>
        </w:rPr>
        <w:t xml:space="preserve"> </w:t>
      </w:r>
      <w:r w:rsidRPr="00743A5E">
        <w:rPr>
          <w:rFonts w:ascii="Arial" w:eastAsia="Arial" w:hAnsi="Arial" w:cs="Arial"/>
          <w:spacing w:val="2"/>
          <w:sz w:val="24"/>
          <w:szCs w:val="24"/>
        </w:rPr>
        <w:t>p</w:t>
      </w:r>
      <w:r w:rsidRPr="00743A5E">
        <w:rPr>
          <w:rFonts w:ascii="Arial" w:eastAsia="Arial" w:hAnsi="Arial" w:cs="Arial"/>
          <w:spacing w:val="-1"/>
          <w:sz w:val="24"/>
          <w:szCs w:val="24"/>
        </w:rPr>
        <w:t>r</w:t>
      </w:r>
      <w:r w:rsidRPr="00743A5E">
        <w:rPr>
          <w:rFonts w:ascii="Arial" w:eastAsia="Arial" w:hAnsi="Arial" w:cs="Arial"/>
          <w:sz w:val="24"/>
          <w:szCs w:val="24"/>
        </w:rPr>
        <w:t>ob</w:t>
      </w:r>
      <w:r w:rsidRPr="00743A5E">
        <w:rPr>
          <w:rFonts w:ascii="Arial" w:eastAsia="Arial" w:hAnsi="Arial" w:cs="Arial"/>
          <w:spacing w:val="1"/>
          <w:sz w:val="24"/>
          <w:szCs w:val="24"/>
        </w:rPr>
        <w:t>l</w:t>
      </w:r>
      <w:r w:rsidRPr="00743A5E">
        <w:rPr>
          <w:rFonts w:ascii="Arial" w:eastAsia="Arial" w:hAnsi="Arial" w:cs="Arial"/>
          <w:sz w:val="24"/>
          <w:szCs w:val="24"/>
        </w:rPr>
        <w:t>e</w:t>
      </w:r>
      <w:r w:rsidRPr="00743A5E">
        <w:rPr>
          <w:rFonts w:ascii="Arial" w:eastAsia="Arial" w:hAnsi="Arial" w:cs="Arial"/>
          <w:spacing w:val="2"/>
          <w:sz w:val="24"/>
          <w:szCs w:val="24"/>
        </w:rPr>
        <w:t>m</w:t>
      </w:r>
      <w:r w:rsidRPr="00743A5E">
        <w:rPr>
          <w:rFonts w:ascii="Arial" w:eastAsia="Arial" w:hAnsi="Arial" w:cs="Arial"/>
          <w:sz w:val="24"/>
          <w:szCs w:val="24"/>
        </w:rPr>
        <w:t>s</w:t>
      </w:r>
      <w:r w:rsidRPr="00743A5E">
        <w:rPr>
          <w:rFonts w:ascii="Arial" w:eastAsia="Arial" w:hAnsi="Arial" w:cs="Arial"/>
          <w:spacing w:val="-1"/>
          <w:sz w:val="24"/>
          <w:szCs w:val="24"/>
        </w:rPr>
        <w:t xml:space="preserve"> t</w:t>
      </w:r>
      <w:r w:rsidRPr="00743A5E">
        <w:rPr>
          <w:rFonts w:ascii="Arial" w:eastAsia="Arial" w:hAnsi="Arial" w:cs="Arial"/>
          <w:sz w:val="24"/>
          <w:szCs w:val="24"/>
        </w:rPr>
        <w:t xml:space="preserve">hat </w:t>
      </w:r>
      <w:r w:rsidRPr="00743A5E">
        <w:rPr>
          <w:rFonts w:ascii="Arial" w:eastAsia="Arial" w:hAnsi="Arial" w:cs="Arial"/>
          <w:spacing w:val="-2"/>
          <w:sz w:val="24"/>
          <w:szCs w:val="24"/>
        </w:rPr>
        <w:t>y</w:t>
      </w:r>
      <w:r w:rsidRPr="00743A5E">
        <w:rPr>
          <w:rFonts w:ascii="Arial" w:eastAsia="Arial" w:hAnsi="Arial" w:cs="Arial"/>
          <w:sz w:val="24"/>
          <w:szCs w:val="24"/>
        </w:rPr>
        <w:t>ou cannot</w:t>
      </w:r>
      <w:r w:rsidRPr="00743A5E">
        <w:rPr>
          <w:rFonts w:ascii="Arial" w:eastAsia="Arial" w:hAnsi="Arial" w:cs="Arial"/>
          <w:spacing w:val="-2"/>
          <w:sz w:val="24"/>
          <w:szCs w:val="24"/>
        </w:rPr>
        <w:t xml:space="preserve"> </w:t>
      </w:r>
      <w:r w:rsidRPr="00743A5E">
        <w:rPr>
          <w:rFonts w:ascii="Arial" w:eastAsia="Arial" w:hAnsi="Arial" w:cs="Arial"/>
          <w:sz w:val="24"/>
          <w:szCs w:val="24"/>
        </w:rPr>
        <w:t>so</w:t>
      </w:r>
      <w:r w:rsidRPr="00743A5E">
        <w:rPr>
          <w:rFonts w:ascii="Arial" w:eastAsia="Arial" w:hAnsi="Arial" w:cs="Arial"/>
          <w:spacing w:val="1"/>
          <w:sz w:val="24"/>
          <w:szCs w:val="24"/>
        </w:rPr>
        <w:t>l</w:t>
      </w:r>
      <w:r w:rsidRPr="00743A5E">
        <w:rPr>
          <w:rFonts w:ascii="Arial" w:eastAsia="Arial" w:hAnsi="Arial" w:cs="Arial"/>
          <w:spacing w:val="-2"/>
          <w:sz w:val="24"/>
          <w:szCs w:val="24"/>
        </w:rPr>
        <w:t>v</w:t>
      </w:r>
      <w:r w:rsidRPr="00743A5E">
        <w:rPr>
          <w:rFonts w:ascii="Arial" w:eastAsia="Arial" w:hAnsi="Arial" w:cs="Arial"/>
          <w:spacing w:val="2"/>
          <w:sz w:val="24"/>
          <w:szCs w:val="24"/>
        </w:rPr>
        <w:t>e</w:t>
      </w:r>
      <w:r w:rsidRPr="00743A5E">
        <w:rPr>
          <w:rFonts w:ascii="Arial" w:eastAsia="Arial" w:hAnsi="Arial" w:cs="Arial"/>
          <w:sz w:val="24"/>
          <w:szCs w:val="24"/>
        </w:rPr>
        <w:t>,</w:t>
      </w:r>
      <w:r w:rsidRPr="00743A5E">
        <w:rPr>
          <w:rFonts w:ascii="Arial" w:eastAsia="Arial" w:hAnsi="Arial" w:cs="Arial"/>
          <w:spacing w:val="-2"/>
          <w:sz w:val="24"/>
          <w:szCs w:val="24"/>
        </w:rPr>
        <w:t xml:space="preserve"> </w:t>
      </w:r>
      <w:r w:rsidRPr="00743A5E">
        <w:rPr>
          <w:rFonts w:ascii="Arial" w:eastAsia="Arial" w:hAnsi="Arial" w:cs="Arial"/>
          <w:sz w:val="24"/>
          <w:szCs w:val="24"/>
        </w:rPr>
        <w:t>or</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hat</w:t>
      </w:r>
      <w:r w:rsidRPr="00743A5E">
        <w:rPr>
          <w:rFonts w:ascii="Arial" w:eastAsia="Arial" w:hAnsi="Arial" w:cs="Arial"/>
          <w:spacing w:val="1"/>
          <w:sz w:val="24"/>
          <w:szCs w:val="24"/>
        </w:rPr>
        <w:t xml:space="preserve"> </w:t>
      </w:r>
      <w:r w:rsidRPr="00743A5E">
        <w:rPr>
          <w:rFonts w:ascii="Arial" w:eastAsia="Arial" w:hAnsi="Arial" w:cs="Arial"/>
          <w:sz w:val="24"/>
          <w:szCs w:val="24"/>
        </w:rPr>
        <w:t>are</w:t>
      </w:r>
      <w:r w:rsidRPr="00743A5E">
        <w:rPr>
          <w:rFonts w:ascii="Arial" w:eastAsia="Arial" w:hAnsi="Arial" w:cs="Arial"/>
          <w:spacing w:val="1"/>
          <w:sz w:val="24"/>
          <w:szCs w:val="24"/>
        </w:rPr>
        <w:t xml:space="preserve"> </w:t>
      </w:r>
      <w:r w:rsidRPr="00743A5E">
        <w:rPr>
          <w:rFonts w:ascii="Arial" w:eastAsia="Arial" w:hAnsi="Arial" w:cs="Arial"/>
          <w:spacing w:val="2"/>
          <w:sz w:val="24"/>
          <w:szCs w:val="24"/>
        </w:rPr>
        <w:t>o</w:t>
      </w:r>
      <w:r w:rsidRPr="00743A5E">
        <w:rPr>
          <w:rFonts w:ascii="Arial" w:eastAsia="Arial" w:hAnsi="Arial" w:cs="Arial"/>
          <w:sz w:val="24"/>
          <w:szCs w:val="24"/>
        </w:rPr>
        <w:t>u</w:t>
      </w:r>
      <w:r w:rsidRPr="00743A5E">
        <w:rPr>
          <w:rFonts w:ascii="Arial" w:eastAsia="Arial" w:hAnsi="Arial" w:cs="Arial"/>
          <w:spacing w:val="-1"/>
          <w:sz w:val="24"/>
          <w:szCs w:val="24"/>
        </w:rPr>
        <w:t>t</w:t>
      </w:r>
      <w:r w:rsidRPr="00743A5E">
        <w:rPr>
          <w:rFonts w:ascii="Arial" w:eastAsia="Arial" w:hAnsi="Arial" w:cs="Arial"/>
          <w:sz w:val="24"/>
          <w:szCs w:val="24"/>
        </w:rPr>
        <w:t>s</w:t>
      </w:r>
      <w:r w:rsidRPr="00743A5E">
        <w:rPr>
          <w:rFonts w:ascii="Arial" w:eastAsia="Arial" w:hAnsi="Arial" w:cs="Arial"/>
          <w:spacing w:val="1"/>
          <w:sz w:val="24"/>
          <w:szCs w:val="24"/>
        </w:rPr>
        <w:t>i</w:t>
      </w:r>
      <w:r w:rsidRPr="00743A5E">
        <w:rPr>
          <w:rFonts w:ascii="Arial" w:eastAsia="Arial" w:hAnsi="Arial" w:cs="Arial"/>
          <w:sz w:val="24"/>
          <w:szCs w:val="24"/>
        </w:rPr>
        <w:t>de</w:t>
      </w:r>
      <w:r w:rsidRPr="00743A5E">
        <w:rPr>
          <w:rFonts w:ascii="Arial" w:eastAsia="Arial" w:hAnsi="Arial" w:cs="Arial"/>
          <w:spacing w:val="-1"/>
          <w:sz w:val="24"/>
          <w:szCs w:val="24"/>
        </w:rPr>
        <w:t xml:space="preserve"> </w:t>
      </w:r>
      <w:r w:rsidRPr="00743A5E">
        <w:rPr>
          <w:rFonts w:ascii="Arial" w:eastAsia="Arial" w:hAnsi="Arial" w:cs="Arial"/>
          <w:spacing w:val="-2"/>
          <w:sz w:val="24"/>
          <w:szCs w:val="24"/>
        </w:rPr>
        <w:t>y</w:t>
      </w:r>
      <w:r w:rsidRPr="00743A5E">
        <w:rPr>
          <w:rFonts w:ascii="Arial" w:eastAsia="Arial" w:hAnsi="Arial" w:cs="Arial"/>
          <w:sz w:val="24"/>
          <w:szCs w:val="24"/>
        </w:rPr>
        <w:t>our</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r</w:t>
      </w:r>
      <w:r w:rsidRPr="00743A5E">
        <w:rPr>
          <w:rFonts w:ascii="Arial" w:eastAsia="Arial" w:hAnsi="Arial" w:cs="Arial"/>
          <w:sz w:val="24"/>
          <w:szCs w:val="24"/>
        </w:rPr>
        <w:t>espons</w:t>
      </w:r>
      <w:r w:rsidRPr="00743A5E">
        <w:rPr>
          <w:rFonts w:ascii="Arial" w:eastAsia="Arial" w:hAnsi="Arial" w:cs="Arial"/>
          <w:spacing w:val="1"/>
          <w:sz w:val="24"/>
          <w:szCs w:val="24"/>
        </w:rPr>
        <w:t>i</w:t>
      </w:r>
      <w:r w:rsidRPr="00743A5E">
        <w:rPr>
          <w:rFonts w:ascii="Arial" w:eastAsia="Arial" w:hAnsi="Arial" w:cs="Arial"/>
          <w:sz w:val="24"/>
          <w:szCs w:val="24"/>
        </w:rPr>
        <w:t>b</w:t>
      </w:r>
      <w:r w:rsidRPr="00743A5E">
        <w:rPr>
          <w:rFonts w:ascii="Arial" w:eastAsia="Arial" w:hAnsi="Arial" w:cs="Arial"/>
          <w:spacing w:val="1"/>
          <w:sz w:val="24"/>
          <w:szCs w:val="24"/>
        </w:rPr>
        <w:t>ili</w:t>
      </w:r>
      <w:r w:rsidRPr="00743A5E">
        <w:rPr>
          <w:rFonts w:ascii="Arial" w:eastAsia="Arial" w:hAnsi="Arial" w:cs="Arial"/>
          <w:spacing w:val="-1"/>
          <w:sz w:val="24"/>
          <w:szCs w:val="24"/>
        </w:rPr>
        <w:t>t</w:t>
      </w:r>
      <w:r w:rsidRPr="00743A5E">
        <w:rPr>
          <w:rFonts w:ascii="Arial" w:eastAsia="Arial" w:hAnsi="Arial" w:cs="Arial"/>
          <w:spacing w:val="-2"/>
          <w:sz w:val="24"/>
          <w:szCs w:val="24"/>
        </w:rPr>
        <w:t>y</w:t>
      </w:r>
      <w:r w:rsidRPr="00743A5E">
        <w:rPr>
          <w:rFonts w:ascii="Arial" w:eastAsia="Arial" w:hAnsi="Arial" w:cs="Arial"/>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o</w:t>
      </w:r>
      <w:r w:rsidRPr="00743A5E">
        <w:rPr>
          <w:rFonts w:ascii="Arial" w:eastAsia="Arial" w:hAnsi="Arial" w:cs="Arial"/>
          <w:spacing w:val="-1"/>
          <w:sz w:val="24"/>
          <w:szCs w:val="24"/>
        </w:rPr>
        <w:t xml:space="preserve"> t</w:t>
      </w:r>
      <w:r w:rsidRPr="00743A5E">
        <w:rPr>
          <w:rFonts w:ascii="Arial" w:eastAsia="Arial" w:hAnsi="Arial" w:cs="Arial"/>
          <w:sz w:val="24"/>
          <w:szCs w:val="24"/>
        </w:rPr>
        <w:t>he</w:t>
      </w:r>
      <w:r w:rsidRPr="00743A5E">
        <w:rPr>
          <w:rFonts w:ascii="Arial" w:eastAsia="Arial" w:hAnsi="Arial" w:cs="Arial"/>
          <w:spacing w:val="2"/>
          <w:sz w:val="24"/>
          <w:szCs w:val="24"/>
        </w:rPr>
        <w:t xml:space="preserve"> </w:t>
      </w:r>
      <w:r w:rsidRPr="00743A5E">
        <w:rPr>
          <w:rFonts w:ascii="Arial" w:eastAsia="Arial" w:hAnsi="Arial" w:cs="Arial"/>
          <w:spacing w:val="-1"/>
          <w:sz w:val="24"/>
          <w:szCs w:val="24"/>
        </w:rPr>
        <w:t>r</w:t>
      </w:r>
      <w:r w:rsidRPr="00743A5E">
        <w:rPr>
          <w:rFonts w:ascii="Arial" w:eastAsia="Arial" w:hAnsi="Arial" w:cs="Arial"/>
          <w:sz w:val="24"/>
          <w:szCs w:val="24"/>
        </w:rPr>
        <w:t>e</w:t>
      </w:r>
      <w:r w:rsidRPr="00743A5E">
        <w:rPr>
          <w:rFonts w:ascii="Arial" w:eastAsia="Arial" w:hAnsi="Arial" w:cs="Arial"/>
          <w:spacing w:val="1"/>
          <w:sz w:val="24"/>
          <w:szCs w:val="24"/>
        </w:rPr>
        <w:t>l</w:t>
      </w:r>
      <w:r w:rsidRPr="00743A5E">
        <w:rPr>
          <w:rFonts w:ascii="Arial" w:eastAsia="Arial" w:hAnsi="Arial" w:cs="Arial"/>
          <w:sz w:val="24"/>
          <w:szCs w:val="24"/>
        </w:rPr>
        <w:t>e</w:t>
      </w:r>
      <w:r w:rsidRPr="00743A5E">
        <w:rPr>
          <w:rFonts w:ascii="Arial" w:eastAsia="Arial" w:hAnsi="Arial" w:cs="Arial"/>
          <w:spacing w:val="-2"/>
          <w:sz w:val="24"/>
          <w:szCs w:val="24"/>
        </w:rPr>
        <w:t>v</w:t>
      </w:r>
      <w:r w:rsidRPr="00743A5E">
        <w:rPr>
          <w:rFonts w:ascii="Arial" w:eastAsia="Arial" w:hAnsi="Arial" w:cs="Arial"/>
          <w:sz w:val="24"/>
          <w:szCs w:val="24"/>
        </w:rPr>
        <w:t>a</w:t>
      </w:r>
      <w:r w:rsidRPr="00743A5E">
        <w:rPr>
          <w:rFonts w:ascii="Arial" w:eastAsia="Arial" w:hAnsi="Arial" w:cs="Arial"/>
          <w:spacing w:val="3"/>
          <w:sz w:val="24"/>
          <w:szCs w:val="24"/>
        </w:rPr>
        <w:t>n</w:t>
      </w:r>
      <w:r w:rsidRPr="00743A5E">
        <w:rPr>
          <w:rFonts w:ascii="Arial" w:eastAsia="Arial" w:hAnsi="Arial" w:cs="Arial"/>
          <w:sz w:val="24"/>
          <w:szCs w:val="24"/>
        </w:rPr>
        <w:t>t</w:t>
      </w:r>
      <w:r w:rsidRPr="00743A5E">
        <w:rPr>
          <w:rFonts w:ascii="Arial" w:eastAsia="Arial" w:hAnsi="Arial" w:cs="Arial"/>
          <w:spacing w:val="-2"/>
          <w:sz w:val="24"/>
          <w:szCs w:val="24"/>
        </w:rPr>
        <w:t xml:space="preserve"> </w:t>
      </w:r>
      <w:r w:rsidRPr="00743A5E">
        <w:rPr>
          <w:rFonts w:ascii="Arial" w:eastAsia="Arial" w:hAnsi="Arial" w:cs="Arial"/>
          <w:sz w:val="24"/>
          <w:szCs w:val="24"/>
        </w:rPr>
        <w:t>au</w:t>
      </w:r>
      <w:r w:rsidRPr="00743A5E">
        <w:rPr>
          <w:rFonts w:ascii="Arial" w:eastAsia="Arial" w:hAnsi="Arial" w:cs="Arial"/>
          <w:spacing w:val="-1"/>
          <w:sz w:val="24"/>
          <w:szCs w:val="24"/>
        </w:rPr>
        <w:t>t</w:t>
      </w:r>
      <w:r w:rsidRPr="00743A5E">
        <w:rPr>
          <w:rFonts w:ascii="Arial" w:eastAsia="Arial" w:hAnsi="Arial" w:cs="Arial"/>
          <w:sz w:val="24"/>
          <w:szCs w:val="24"/>
        </w:rPr>
        <w:t>h</w:t>
      </w:r>
      <w:r w:rsidRPr="00743A5E">
        <w:rPr>
          <w:rFonts w:ascii="Arial" w:eastAsia="Arial" w:hAnsi="Arial" w:cs="Arial"/>
          <w:spacing w:val="3"/>
          <w:sz w:val="24"/>
          <w:szCs w:val="24"/>
        </w:rPr>
        <w:t>o</w:t>
      </w:r>
      <w:r w:rsidRPr="00743A5E">
        <w:rPr>
          <w:rFonts w:ascii="Arial" w:eastAsia="Arial" w:hAnsi="Arial" w:cs="Arial"/>
          <w:spacing w:val="-1"/>
          <w:sz w:val="24"/>
          <w:szCs w:val="24"/>
        </w:rPr>
        <w:t>r</w:t>
      </w:r>
      <w:r w:rsidRPr="00743A5E">
        <w:rPr>
          <w:rFonts w:ascii="Arial" w:eastAsia="Arial" w:hAnsi="Arial" w:cs="Arial"/>
          <w:spacing w:val="1"/>
          <w:sz w:val="24"/>
          <w:szCs w:val="24"/>
        </w:rPr>
        <w:t>it</w:t>
      </w:r>
      <w:r w:rsidRPr="00743A5E">
        <w:rPr>
          <w:rFonts w:ascii="Arial" w:eastAsia="Arial" w:hAnsi="Arial" w:cs="Arial"/>
          <w:spacing w:val="-2"/>
          <w:sz w:val="24"/>
          <w:szCs w:val="24"/>
        </w:rPr>
        <w:t>y</w:t>
      </w:r>
      <w:r w:rsidRPr="00743A5E">
        <w:rPr>
          <w:rFonts w:ascii="Arial" w:eastAsia="Arial" w:hAnsi="Arial" w:cs="Arial"/>
          <w:sz w:val="24"/>
          <w:szCs w:val="24"/>
        </w:rPr>
        <w:t xml:space="preserve">. </w:t>
      </w:r>
      <w:r w:rsidRPr="00743A5E">
        <w:rPr>
          <w:rFonts w:ascii="Arial" w:eastAsia="Arial" w:hAnsi="Arial" w:cs="Arial"/>
          <w:spacing w:val="-2"/>
          <w:sz w:val="24"/>
          <w:szCs w:val="24"/>
        </w:rPr>
        <w:t>Y</w:t>
      </w:r>
      <w:r w:rsidRPr="00743A5E">
        <w:rPr>
          <w:rFonts w:ascii="Arial" w:eastAsia="Arial" w:hAnsi="Arial" w:cs="Arial"/>
          <w:sz w:val="24"/>
          <w:szCs w:val="24"/>
        </w:rPr>
        <w:t>ou</w:t>
      </w:r>
      <w:r w:rsidRPr="00743A5E">
        <w:rPr>
          <w:rFonts w:ascii="Arial" w:eastAsia="Arial" w:hAnsi="Arial" w:cs="Arial"/>
          <w:spacing w:val="2"/>
          <w:sz w:val="24"/>
          <w:szCs w:val="24"/>
        </w:rPr>
        <w:t xml:space="preserve"> </w:t>
      </w:r>
      <w:r w:rsidRPr="00743A5E">
        <w:rPr>
          <w:rFonts w:ascii="Arial" w:eastAsia="Arial" w:hAnsi="Arial" w:cs="Arial"/>
          <w:spacing w:val="-1"/>
          <w:sz w:val="24"/>
          <w:szCs w:val="24"/>
        </w:rPr>
        <w:t>w</w:t>
      </w:r>
      <w:r w:rsidRPr="00743A5E">
        <w:rPr>
          <w:rFonts w:ascii="Arial" w:eastAsia="Arial" w:hAnsi="Arial" w:cs="Arial"/>
          <w:spacing w:val="1"/>
          <w:sz w:val="24"/>
          <w:szCs w:val="24"/>
        </w:rPr>
        <w:t>il</w:t>
      </w:r>
      <w:r w:rsidRPr="00743A5E">
        <w:rPr>
          <w:rFonts w:ascii="Arial" w:eastAsia="Arial" w:hAnsi="Arial" w:cs="Arial"/>
          <w:sz w:val="24"/>
          <w:szCs w:val="24"/>
        </w:rPr>
        <w:t>l be</w:t>
      </w:r>
      <w:r w:rsidRPr="00743A5E">
        <w:rPr>
          <w:rFonts w:ascii="Arial" w:eastAsia="Arial" w:hAnsi="Arial" w:cs="Arial"/>
          <w:spacing w:val="-1"/>
          <w:sz w:val="24"/>
          <w:szCs w:val="24"/>
        </w:rPr>
        <w:t xml:space="preserve"> </w:t>
      </w:r>
      <w:r w:rsidRPr="00743A5E">
        <w:rPr>
          <w:rFonts w:ascii="Arial" w:eastAsia="Arial" w:hAnsi="Arial" w:cs="Arial"/>
          <w:sz w:val="24"/>
          <w:szCs w:val="24"/>
        </w:rPr>
        <w:t>expected</w:t>
      </w:r>
      <w:r w:rsidRPr="00743A5E">
        <w:rPr>
          <w:rFonts w:ascii="Arial" w:eastAsia="Arial" w:hAnsi="Arial" w:cs="Arial"/>
          <w:spacing w:val="-1"/>
          <w:sz w:val="24"/>
          <w:szCs w:val="24"/>
        </w:rPr>
        <w:t xml:space="preserve"> t</w:t>
      </w:r>
      <w:r w:rsidRPr="00743A5E">
        <w:rPr>
          <w:rFonts w:ascii="Arial" w:eastAsia="Arial" w:hAnsi="Arial" w:cs="Arial"/>
          <w:sz w:val="24"/>
          <w:szCs w:val="24"/>
        </w:rPr>
        <w:t>o</w:t>
      </w:r>
      <w:r w:rsidRPr="00743A5E">
        <w:rPr>
          <w:rFonts w:ascii="Arial" w:eastAsia="Arial" w:hAnsi="Arial" w:cs="Arial"/>
          <w:spacing w:val="2"/>
          <w:sz w:val="24"/>
          <w:szCs w:val="24"/>
        </w:rPr>
        <w:t xml:space="preserve"> </w:t>
      </w:r>
      <w:r w:rsidRPr="00743A5E">
        <w:rPr>
          <w:rFonts w:ascii="Arial" w:eastAsia="Arial" w:hAnsi="Arial" w:cs="Arial"/>
          <w:spacing w:val="-1"/>
          <w:sz w:val="24"/>
          <w:szCs w:val="24"/>
        </w:rPr>
        <w:t>t</w:t>
      </w:r>
      <w:r w:rsidRPr="00743A5E">
        <w:rPr>
          <w:rFonts w:ascii="Arial" w:eastAsia="Arial" w:hAnsi="Arial" w:cs="Arial"/>
          <w:spacing w:val="2"/>
          <w:sz w:val="24"/>
          <w:szCs w:val="24"/>
        </w:rPr>
        <w:t>ak</w:t>
      </w:r>
      <w:r w:rsidRPr="00743A5E">
        <w:rPr>
          <w:rFonts w:ascii="Arial" w:eastAsia="Arial" w:hAnsi="Arial" w:cs="Arial"/>
          <w:sz w:val="24"/>
          <w:szCs w:val="24"/>
        </w:rPr>
        <w:t>e</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f</w:t>
      </w:r>
      <w:r w:rsidRPr="00743A5E">
        <w:rPr>
          <w:rFonts w:ascii="Arial" w:eastAsia="Arial" w:hAnsi="Arial" w:cs="Arial"/>
          <w:spacing w:val="-2"/>
          <w:sz w:val="24"/>
          <w:szCs w:val="24"/>
        </w:rPr>
        <w:t>u</w:t>
      </w:r>
      <w:r w:rsidRPr="00743A5E">
        <w:rPr>
          <w:rFonts w:ascii="Arial" w:eastAsia="Arial" w:hAnsi="Arial" w:cs="Arial"/>
          <w:spacing w:val="1"/>
          <w:sz w:val="24"/>
          <w:szCs w:val="24"/>
        </w:rPr>
        <w:t>l</w:t>
      </w:r>
      <w:r w:rsidRPr="00743A5E">
        <w:rPr>
          <w:rFonts w:ascii="Arial" w:eastAsia="Arial" w:hAnsi="Arial" w:cs="Arial"/>
          <w:sz w:val="24"/>
          <w:szCs w:val="24"/>
        </w:rPr>
        <w:t xml:space="preserve">l </w:t>
      </w:r>
      <w:r w:rsidRPr="00743A5E">
        <w:rPr>
          <w:rFonts w:ascii="Arial" w:eastAsia="Arial" w:hAnsi="Arial" w:cs="Arial"/>
          <w:spacing w:val="-1"/>
          <w:sz w:val="24"/>
          <w:szCs w:val="24"/>
        </w:rPr>
        <w:t>r</w:t>
      </w:r>
      <w:r w:rsidRPr="00743A5E">
        <w:rPr>
          <w:rFonts w:ascii="Arial" w:eastAsia="Arial" w:hAnsi="Arial" w:cs="Arial"/>
          <w:sz w:val="24"/>
          <w:szCs w:val="24"/>
        </w:rPr>
        <w:t>espons</w:t>
      </w:r>
      <w:r w:rsidRPr="00743A5E">
        <w:rPr>
          <w:rFonts w:ascii="Arial" w:eastAsia="Arial" w:hAnsi="Arial" w:cs="Arial"/>
          <w:spacing w:val="1"/>
          <w:sz w:val="24"/>
          <w:szCs w:val="24"/>
        </w:rPr>
        <w:t>i</w:t>
      </w:r>
      <w:r w:rsidRPr="00743A5E">
        <w:rPr>
          <w:rFonts w:ascii="Arial" w:eastAsia="Arial" w:hAnsi="Arial" w:cs="Arial"/>
          <w:spacing w:val="-2"/>
          <w:sz w:val="24"/>
          <w:szCs w:val="24"/>
        </w:rPr>
        <w:t>b</w:t>
      </w:r>
      <w:r w:rsidRPr="00743A5E">
        <w:rPr>
          <w:rFonts w:ascii="Arial" w:eastAsia="Arial" w:hAnsi="Arial" w:cs="Arial"/>
          <w:spacing w:val="1"/>
          <w:sz w:val="24"/>
          <w:szCs w:val="24"/>
        </w:rPr>
        <w:t>ili</w:t>
      </w:r>
      <w:r w:rsidRPr="00743A5E">
        <w:rPr>
          <w:rFonts w:ascii="Arial" w:eastAsia="Arial" w:hAnsi="Arial" w:cs="Arial"/>
          <w:spacing w:val="-1"/>
          <w:sz w:val="24"/>
          <w:szCs w:val="24"/>
        </w:rPr>
        <w:t>t</w:t>
      </w:r>
      <w:r w:rsidRPr="00743A5E">
        <w:rPr>
          <w:rFonts w:ascii="Arial" w:eastAsia="Arial" w:hAnsi="Arial" w:cs="Arial"/>
          <w:sz w:val="24"/>
          <w:szCs w:val="24"/>
        </w:rPr>
        <w:t>y</w:t>
      </w:r>
      <w:r w:rsidRPr="00743A5E">
        <w:rPr>
          <w:rFonts w:ascii="Arial" w:eastAsia="Arial" w:hAnsi="Arial" w:cs="Arial"/>
          <w:spacing w:val="-3"/>
          <w:sz w:val="24"/>
          <w:szCs w:val="24"/>
        </w:rPr>
        <w:t xml:space="preserve"> </w:t>
      </w:r>
      <w:r w:rsidRPr="00743A5E">
        <w:rPr>
          <w:rFonts w:ascii="Arial" w:eastAsia="Arial" w:hAnsi="Arial" w:cs="Arial"/>
          <w:spacing w:val="1"/>
          <w:sz w:val="24"/>
          <w:szCs w:val="24"/>
        </w:rPr>
        <w:t>f</w:t>
      </w:r>
      <w:r w:rsidRPr="00743A5E">
        <w:rPr>
          <w:rFonts w:ascii="Arial" w:eastAsia="Arial" w:hAnsi="Arial" w:cs="Arial"/>
          <w:sz w:val="24"/>
          <w:szCs w:val="24"/>
        </w:rPr>
        <w:t>or</w:t>
      </w:r>
      <w:r w:rsidRPr="00743A5E">
        <w:rPr>
          <w:rFonts w:ascii="Arial" w:eastAsia="Arial" w:hAnsi="Arial" w:cs="Arial"/>
          <w:spacing w:val="1"/>
          <w:sz w:val="24"/>
          <w:szCs w:val="24"/>
        </w:rPr>
        <w:t xml:space="preserve"> </w:t>
      </w:r>
      <w:r w:rsidRPr="00743A5E">
        <w:rPr>
          <w:rFonts w:ascii="Arial" w:eastAsia="Arial" w:hAnsi="Arial" w:cs="Arial"/>
          <w:spacing w:val="-2"/>
          <w:sz w:val="24"/>
          <w:szCs w:val="24"/>
        </w:rPr>
        <w:t>y</w:t>
      </w:r>
      <w:r w:rsidRPr="00743A5E">
        <w:rPr>
          <w:rFonts w:ascii="Arial" w:eastAsia="Arial" w:hAnsi="Arial" w:cs="Arial"/>
          <w:spacing w:val="2"/>
          <w:sz w:val="24"/>
          <w:szCs w:val="24"/>
        </w:rPr>
        <w:t>o</w:t>
      </w:r>
      <w:r w:rsidRPr="00743A5E">
        <w:rPr>
          <w:rFonts w:ascii="Arial" w:eastAsia="Arial" w:hAnsi="Arial" w:cs="Arial"/>
          <w:sz w:val="24"/>
          <w:szCs w:val="24"/>
        </w:rPr>
        <w:t>ur</w:t>
      </w:r>
      <w:r w:rsidRPr="00743A5E">
        <w:rPr>
          <w:rFonts w:ascii="Arial" w:eastAsia="Arial" w:hAnsi="Arial" w:cs="Arial"/>
          <w:spacing w:val="-2"/>
          <w:sz w:val="24"/>
          <w:szCs w:val="24"/>
        </w:rPr>
        <w:t xml:space="preserve"> </w:t>
      </w:r>
      <w:r w:rsidRPr="00743A5E">
        <w:rPr>
          <w:rFonts w:ascii="Arial" w:eastAsia="Arial" w:hAnsi="Arial" w:cs="Arial"/>
          <w:sz w:val="24"/>
          <w:szCs w:val="24"/>
        </w:rPr>
        <w:t>o</w:t>
      </w:r>
      <w:r w:rsidRPr="00743A5E">
        <w:rPr>
          <w:rFonts w:ascii="Arial" w:eastAsia="Arial" w:hAnsi="Arial" w:cs="Arial"/>
          <w:spacing w:val="-1"/>
          <w:sz w:val="24"/>
          <w:szCs w:val="24"/>
        </w:rPr>
        <w:t>w</w:t>
      </w:r>
      <w:r w:rsidRPr="00743A5E">
        <w:rPr>
          <w:rFonts w:ascii="Arial" w:eastAsia="Arial" w:hAnsi="Arial" w:cs="Arial"/>
          <w:sz w:val="24"/>
          <w:szCs w:val="24"/>
        </w:rPr>
        <w:t>n</w:t>
      </w:r>
      <w:r w:rsidRPr="00743A5E">
        <w:rPr>
          <w:rFonts w:ascii="Arial" w:eastAsia="Arial" w:hAnsi="Arial" w:cs="Arial"/>
          <w:spacing w:val="2"/>
          <w:sz w:val="24"/>
          <w:szCs w:val="24"/>
        </w:rPr>
        <w:t xml:space="preserve"> </w:t>
      </w:r>
      <w:r w:rsidRPr="00743A5E">
        <w:rPr>
          <w:rFonts w:ascii="Arial" w:eastAsia="Arial" w:hAnsi="Arial" w:cs="Arial"/>
          <w:sz w:val="24"/>
          <w:szCs w:val="24"/>
        </w:rPr>
        <w:t>ac</w:t>
      </w:r>
      <w:r w:rsidRPr="00743A5E">
        <w:rPr>
          <w:rFonts w:ascii="Arial" w:eastAsia="Arial" w:hAnsi="Arial" w:cs="Arial"/>
          <w:spacing w:val="-1"/>
          <w:sz w:val="24"/>
          <w:szCs w:val="24"/>
        </w:rPr>
        <w:t>t</w:t>
      </w:r>
      <w:r w:rsidRPr="00743A5E">
        <w:rPr>
          <w:rFonts w:ascii="Arial" w:eastAsia="Arial" w:hAnsi="Arial" w:cs="Arial"/>
          <w:spacing w:val="7"/>
          <w:sz w:val="24"/>
          <w:szCs w:val="24"/>
        </w:rPr>
        <w:t>i</w:t>
      </w:r>
      <w:r w:rsidRPr="00743A5E">
        <w:rPr>
          <w:rFonts w:ascii="Arial" w:eastAsia="Arial" w:hAnsi="Arial" w:cs="Arial"/>
          <w:sz w:val="24"/>
          <w:szCs w:val="24"/>
        </w:rPr>
        <w:t>ons</w:t>
      </w:r>
      <w:r w:rsidRPr="00743A5E">
        <w:rPr>
          <w:rFonts w:ascii="Arial" w:eastAsia="Arial" w:hAnsi="Arial" w:cs="Arial"/>
          <w:spacing w:val="-1"/>
          <w:sz w:val="24"/>
          <w:szCs w:val="24"/>
        </w:rPr>
        <w:t xml:space="preserve"> w</w:t>
      </w:r>
      <w:r w:rsidRPr="00743A5E">
        <w:rPr>
          <w:rFonts w:ascii="Arial" w:eastAsia="Arial" w:hAnsi="Arial" w:cs="Arial"/>
          <w:spacing w:val="1"/>
          <w:sz w:val="24"/>
          <w:szCs w:val="24"/>
        </w:rPr>
        <w:t>i</w:t>
      </w:r>
      <w:r w:rsidRPr="00743A5E">
        <w:rPr>
          <w:rFonts w:ascii="Arial" w:eastAsia="Arial" w:hAnsi="Arial" w:cs="Arial"/>
          <w:spacing w:val="-1"/>
          <w:sz w:val="24"/>
          <w:szCs w:val="24"/>
        </w:rPr>
        <w:t>t</w:t>
      </w:r>
      <w:r w:rsidRPr="00743A5E">
        <w:rPr>
          <w:rFonts w:ascii="Arial" w:eastAsia="Arial" w:hAnsi="Arial" w:cs="Arial"/>
          <w:sz w:val="24"/>
          <w:szCs w:val="24"/>
        </w:rPr>
        <w:t>h</w:t>
      </w:r>
      <w:r w:rsidRPr="00743A5E">
        <w:rPr>
          <w:rFonts w:ascii="Arial" w:eastAsia="Arial" w:hAnsi="Arial" w:cs="Arial"/>
          <w:spacing w:val="1"/>
          <w:sz w:val="24"/>
          <w:szCs w:val="24"/>
        </w:rPr>
        <w:t>i</w:t>
      </w:r>
      <w:r w:rsidRPr="00743A5E">
        <w:rPr>
          <w:rFonts w:ascii="Arial" w:eastAsia="Arial" w:hAnsi="Arial" w:cs="Arial"/>
          <w:sz w:val="24"/>
          <w:szCs w:val="24"/>
        </w:rPr>
        <w:t>n</w:t>
      </w:r>
      <w:r w:rsidRPr="00743A5E">
        <w:rPr>
          <w:rFonts w:ascii="Arial" w:eastAsia="Arial" w:hAnsi="Arial" w:cs="Arial"/>
          <w:spacing w:val="2"/>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he ac</w:t>
      </w:r>
      <w:r w:rsidRPr="00743A5E">
        <w:rPr>
          <w:rFonts w:ascii="Arial" w:eastAsia="Arial" w:hAnsi="Arial" w:cs="Arial"/>
          <w:spacing w:val="-1"/>
          <w:sz w:val="24"/>
          <w:szCs w:val="24"/>
        </w:rPr>
        <w:t>t</w:t>
      </w:r>
      <w:r w:rsidRPr="00743A5E">
        <w:rPr>
          <w:rFonts w:ascii="Arial" w:eastAsia="Arial" w:hAnsi="Arial" w:cs="Arial"/>
          <w:spacing w:val="1"/>
          <w:sz w:val="24"/>
          <w:szCs w:val="24"/>
        </w:rPr>
        <w:t>i</w:t>
      </w:r>
      <w:r w:rsidRPr="00743A5E">
        <w:rPr>
          <w:rFonts w:ascii="Arial" w:eastAsia="Arial" w:hAnsi="Arial" w:cs="Arial"/>
          <w:spacing w:val="-2"/>
          <w:sz w:val="24"/>
          <w:szCs w:val="24"/>
        </w:rPr>
        <w:t>v</w:t>
      </w:r>
      <w:r w:rsidRPr="00743A5E">
        <w:rPr>
          <w:rFonts w:ascii="Arial" w:eastAsia="Arial" w:hAnsi="Arial" w:cs="Arial"/>
          <w:spacing w:val="1"/>
          <w:sz w:val="24"/>
          <w:szCs w:val="24"/>
        </w:rPr>
        <w:t>it</w:t>
      </w:r>
      <w:r w:rsidRPr="00743A5E">
        <w:rPr>
          <w:rFonts w:ascii="Arial" w:eastAsia="Arial" w:hAnsi="Arial" w:cs="Arial"/>
          <w:spacing w:val="-2"/>
          <w:sz w:val="24"/>
          <w:szCs w:val="24"/>
        </w:rPr>
        <w:t>y</w:t>
      </w:r>
      <w:r w:rsidRPr="00743A5E">
        <w:rPr>
          <w:rFonts w:ascii="Arial" w:eastAsia="Arial" w:hAnsi="Arial" w:cs="Arial"/>
          <w:sz w:val="24"/>
          <w:szCs w:val="24"/>
        </w:rPr>
        <w:t>, and for</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he</w:t>
      </w:r>
      <w:r w:rsidRPr="00743A5E">
        <w:rPr>
          <w:rFonts w:ascii="Arial" w:eastAsia="Arial" w:hAnsi="Arial" w:cs="Arial"/>
          <w:spacing w:val="-1"/>
          <w:sz w:val="24"/>
          <w:szCs w:val="24"/>
        </w:rPr>
        <w:t xml:space="preserve"> </w:t>
      </w:r>
      <w:r w:rsidRPr="00743A5E">
        <w:rPr>
          <w:rFonts w:ascii="Arial" w:eastAsia="Arial" w:hAnsi="Arial" w:cs="Arial"/>
          <w:sz w:val="24"/>
          <w:szCs w:val="24"/>
        </w:rPr>
        <w:t>qua</w:t>
      </w:r>
      <w:r w:rsidRPr="00743A5E">
        <w:rPr>
          <w:rFonts w:ascii="Arial" w:eastAsia="Arial" w:hAnsi="Arial" w:cs="Arial"/>
          <w:spacing w:val="2"/>
          <w:sz w:val="24"/>
          <w:szCs w:val="24"/>
        </w:rPr>
        <w:t>l</w:t>
      </w:r>
      <w:r w:rsidRPr="00743A5E">
        <w:rPr>
          <w:rFonts w:ascii="Arial" w:eastAsia="Arial" w:hAnsi="Arial" w:cs="Arial"/>
          <w:spacing w:val="1"/>
          <w:sz w:val="24"/>
          <w:szCs w:val="24"/>
        </w:rPr>
        <w:t>i</w:t>
      </w:r>
      <w:r w:rsidRPr="00743A5E">
        <w:rPr>
          <w:rFonts w:ascii="Arial" w:eastAsia="Arial" w:hAnsi="Arial" w:cs="Arial"/>
          <w:spacing w:val="-1"/>
          <w:sz w:val="24"/>
          <w:szCs w:val="24"/>
        </w:rPr>
        <w:t>t</w:t>
      </w:r>
      <w:r w:rsidRPr="00743A5E">
        <w:rPr>
          <w:rFonts w:ascii="Arial" w:eastAsia="Arial" w:hAnsi="Arial" w:cs="Arial"/>
          <w:sz w:val="24"/>
          <w:szCs w:val="24"/>
        </w:rPr>
        <w:t>y</w:t>
      </w:r>
      <w:r w:rsidRPr="00743A5E">
        <w:rPr>
          <w:rFonts w:ascii="Arial" w:eastAsia="Arial" w:hAnsi="Arial" w:cs="Arial"/>
          <w:spacing w:val="-1"/>
          <w:sz w:val="24"/>
          <w:szCs w:val="24"/>
        </w:rPr>
        <w:t xml:space="preserve"> </w:t>
      </w:r>
      <w:r w:rsidRPr="00743A5E">
        <w:rPr>
          <w:rFonts w:ascii="Arial" w:eastAsia="Arial" w:hAnsi="Arial" w:cs="Arial"/>
          <w:sz w:val="24"/>
          <w:szCs w:val="24"/>
        </w:rPr>
        <w:t>and accu</w:t>
      </w:r>
      <w:r w:rsidRPr="00743A5E">
        <w:rPr>
          <w:rFonts w:ascii="Arial" w:eastAsia="Arial" w:hAnsi="Arial" w:cs="Arial"/>
          <w:spacing w:val="-1"/>
          <w:sz w:val="24"/>
          <w:szCs w:val="24"/>
        </w:rPr>
        <w:t>r</w:t>
      </w:r>
      <w:r w:rsidRPr="00743A5E">
        <w:rPr>
          <w:rFonts w:ascii="Arial" w:eastAsia="Arial" w:hAnsi="Arial" w:cs="Arial"/>
          <w:sz w:val="24"/>
          <w:szCs w:val="24"/>
        </w:rPr>
        <w:t>a</w:t>
      </w:r>
      <w:r w:rsidRPr="00743A5E">
        <w:rPr>
          <w:rFonts w:ascii="Arial" w:eastAsia="Arial" w:hAnsi="Arial" w:cs="Arial"/>
          <w:spacing w:val="2"/>
          <w:sz w:val="24"/>
          <w:szCs w:val="24"/>
        </w:rPr>
        <w:t>c</w:t>
      </w:r>
      <w:r w:rsidRPr="00743A5E">
        <w:rPr>
          <w:rFonts w:ascii="Arial" w:eastAsia="Arial" w:hAnsi="Arial" w:cs="Arial"/>
          <w:sz w:val="24"/>
          <w:szCs w:val="24"/>
        </w:rPr>
        <w:t>y</w:t>
      </w:r>
      <w:r w:rsidRPr="00743A5E">
        <w:rPr>
          <w:rFonts w:ascii="Arial" w:eastAsia="Arial" w:hAnsi="Arial" w:cs="Arial"/>
          <w:spacing w:val="-3"/>
          <w:sz w:val="24"/>
          <w:szCs w:val="24"/>
        </w:rPr>
        <w:t xml:space="preserve"> </w:t>
      </w:r>
      <w:r w:rsidRPr="00743A5E">
        <w:rPr>
          <w:rFonts w:ascii="Arial" w:eastAsia="Arial" w:hAnsi="Arial" w:cs="Arial"/>
          <w:sz w:val="24"/>
          <w:szCs w:val="24"/>
        </w:rPr>
        <w:t>of</w:t>
      </w:r>
      <w:r w:rsidRPr="00743A5E">
        <w:rPr>
          <w:rFonts w:ascii="Arial" w:eastAsia="Arial" w:hAnsi="Arial" w:cs="Arial"/>
          <w:spacing w:val="3"/>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he</w:t>
      </w:r>
      <w:r w:rsidRPr="00743A5E">
        <w:rPr>
          <w:rFonts w:ascii="Arial" w:eastAsia="Arial" w:hAnsi="Arial" w:cs="Arial"/>
          <w:spacing w:val="-1"/>
          <w:sz w:val="24"/>
          <w:szCs w:val="24"/>
        </w:rPr>
        <w:t xml:space="preserve"> w</w:t>
      </w:r>
      <w:r w:rsidRPr="00743A5E">
        <w:rPr>
          <w:rFonts w:ascii="Arial" w:eastAsia="Arial" w:hAnsi="Arial" w:cs="Arial"/>
          <w:spacing w:val="2"/>
          <w:sz w:val="24"/>
          <w:szCs w:val="24"/>
        </w:rPr>
        <w:t>o</w:t>
      </w:r>
      <w:r w:rsidRPr="00743A5E">
        <w:rPr>
          <w:rFonts w:ascii="Arial" w:eastAsia="Arial" w:hAnsi="Arial" w:cs="Arial"/>
          <w:spacing w:val="-1"/>
          <w:sz w:val="24"/>
          <w:szCs w:val="24"/>
        </w:rPr>
        <w:t>r</w:t>
      </w:r>
      <w:r w:rsidRPr="00743A5E">
        <w:rPr>
          <w:rFonts w:ascii="Arial" w:eastAsia="Arial" w:hAnsi="Arial" w:cs="Arial"/>
          <w:sz w:val="24"/>
          <w:szCs w:val="24"/>
        </w:rPr>
        <w:t>k</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t</w:t>
      </w:r>
      <w:r w:rsidRPr="00743A5E">
        <w:rPr>
          <w:rFonts w:ascii="Arial" w:eastAsia="Arial" w:hAnsi="Arial" w:cs="Arial"/>
          <w:sz w:val="24"/>
          <w:szCs w:val="24"/>
        </w:rPr>
        <w:t>hat</w:t>
      </w:r>
      <w:r w:rsidRPr="00743A5E">
        <w:rPr>
          <w:rFonts w:ascii="Arial" w:eastAsia="Arial" w:hAnsi="Arial" w:cs="Arial"/>
          <w:spacing w:val="3"/>
          <w:sz w:val="24"/>
          <w:szCs w:val="24"/>
        </w:rPr>
        <w:t xml:space="preserve"> </w:t>
      </w:r>
      <w:r w:rsidRPr="00743A5E">
        <w:rPr>
          <w:rFonts w:ascii="Arial" w:eastAsia="Arial" w:hAnsi="Arial" w:cs="Arial"/>
          <w:spacing w:val="-2"/>
          <w:sz w:val="24"/>
          <w:szCs w:val="24"/>
        </w:rPr>
        <w:t>y</w:t>
      </w:r>
      <w:r w:rsidRPr="00743A5E">
        <w:rPr>
          <w:rFonts w:ascii="Arial" w:eastAsia="Arial" w:hAnsi="Arial" w:cs="Arial"/>
          <w:sz w:val="24"/>
          <w:szCs w:val="24"/>
        </w:rPr>
        <w:t>ou</w:t>
      </w:r>
      <w:r w:rsidRPr="00743A5E">
        <w:rPr>
          <w:rFonts w:ascii="Arial" w:eastAsia="Arial" w:hAnsi="Arial" w:cs="Arial"/>
          <w:spacing w:val="-1"/>
          <w:sz w:val="24"/>
          <w:szCs w:val="24"/>
        </w:rPr>
        <w:t xml:space="preserve"> </w:t>
      </w:r>
      <w:r w:rsidRPr="00743A5E">
        <w:rPr>
          <w:rFonts w:ascii="Arial" w:eastAsia="Arial" w:hAnsi="Arial" w:cs="Arial"/>
          <w:sz w:val="24"/>
          <w:szCs w:val="24"/>
        </w:rPr>
        <w:t>ca</w:t>
      </w:r>
      <w:r w:rsidRPr="00743A5E">
        <w:rPr>
          <w:rFonts w:ascii="Arial" w:eastAsia="Arial" w:hAnsi="Arial" w:cs="Arial"/>
          <w:spacing w:val="2"/>
          <w:sz w:val="24"/>
          <w:szCs w:val="24"/>
        </w:rPr>
        <w:t>rr</w:t>
      </w:r>
      <w:r w:rsidRPr="00743A5E">
        <w:rPr>
          <w:rFonts w:ascii="Arial" w:eastAsia="Arial" w:hAnsi="Arial" w:cs="Arial"/>
          <w:sz w:val="24"/>
          <w:szCs w:val="24"/>
        </w:rPr>
        <w:t>y</w:t>
      </w:r>
      <w:r w:rsidRPr="00743A5E">
        <w:rPr>
          <w:rFonts w:ascii="Arial" w:eastAsia="Arial" w:hAnsi="Arial" w:cs="Arial"/>
          <w:spacing w:val="-3"/>
          <w:sz w:val="24"/>
          <w:szCs w:val="24"/>
        </w:rPr>
        <w:t xml:space="preserve"> </w:t>
      </w:r>
      <w:r w:rsidRPr="00743A5E">
        <w:rPr>
          <w:rFonts w:ascii="Arial" w:eastAsia="Arial" w:hAnsi="Arial" w:cs="Arial"/>
          <w:sz w:val="24"/>
          <w:szCs w:val="24"/>
        </w:rPr>
        <w:t>ou</w:t>
      </w:r>
      <w:r w:rsidRPr="00743A5E">
        <w:rPr>
          <w:rFonts w:ascii="Arial" w:eastAsia="Arial" w:hAnsi="Arial" w:cs="Arial"/>
          <w:spacing w:val="2"/>
          <w:sz w:val="24"/>
          <w:szCs w:val="24"/>
        </w:rPr>
        <w:t>t</w:t>
      </w:r>
      <w:r w:rsidRPr="00743A5E">
        <w:rPr>
          <w:rFonts w:ascii="Arial" w:eastAsia="Arial" w:hAnsi="Arial" w:cs="Arial"/>
          <w:sz w:val="24"/>
          <w:szCs w:val="24"/>
        </w:rPr>
        <w:t>.</w:t>
      </w:r>
    </w:p>
    <w:p w14:paraId="6F53FFD8" w14:textId="77777777" w:rsidR="00743A5E" w:rsidRPr="00743A5E" w:rsidRDefault="00743A5E" w:rsidP="00743A5E">
      <w:pPr>
        <w:rPr>
          <w:rFonts w:ascii="Arial" w:hAnsi="Arial" w:cs="Arial"/>
          <w:sz w:val="24"/>
          <w:szCs w:val="24"/>
        </w:rPr>
      </w:pPr>
    </w:p>
    <w:p w14:paraId="62958332" w14:textId="43C2976A" w:rsidR="00743A5E" w:rsidRPr="00F11C9F" w:rsidRDefault="00743A5E" w:rsidP="00743A5E">
      <w:pPr>
        <w:rPr>
          <w:rFonts w:ascii="Arial" w:eastAsia="Arial" w:hAnsi="Arial" w:cs="Arial"/>
          <w:sz w:val="24"/>
          <w:szCs w:val="24"/>
        </w:rPr>
      </w:pPr>
      <w:r w:rsidRPr="00743A5E">
        <w:rPr>
          <w:rFonts w:ascii="Arial" w:eastAsia="Arial" w:hAnsi="Arial" w:cs="Arial"/>
          <w:sz w:val="24"/>
          <w:szCs w:val="24"/>
        </w:rPr>
        <w:t>App</w:t>
      </w:r>
      <w:r w:rsidRPr="00743A5E">
        <w:rPr>
          <w:rFonts w:ascii="Arial" w:eastAsia="Arial" w:hAnsi="Arial" w:cs="Arial"/>
          <w:spacing w:val="1"/>
          <w:sz w:val="24"/>
          <w:szCs w:val="24"/>
        </w:rPr>
        <w:t>l</w:t>
      </w:r>
      <w:r w:rsidRPr="00743A5E">
        <w:rPr>
          <w:rFonts w:ascii="Arial" w:eastAsia="Arial" w:hAnsi="Arial" w:cs="Arial"/>
          <w:spacing w:val="-2"/>
          <w:sz w:val="24"/>
          <w:szCs w:val="24"/>
        </w:rPr>
        <w:t>y</w:t>
      </w:r>
      <w:r w:rsidRPr="00743A5E">
        <w:rPr>
          <w:rFonts w:ascii="Arial" w:eastAsia="Arial" w:hAnsi="Arial" w:cs="Arial"/>
          <w:spacing w:val="1"/>
          <w:sz w:val="24"/>
          <w:szCs w:val="24"/>
        </w:rPr>
        <w:t>i</w:t>
      </w:r>
      <w:r w:rsidRPr="00743A5E">
        <w:rPr>
          <w:rFonts w:ascii="Arial" w:eastAsia="Arial" w:hAnsi="Arial" w:cs="Arial"/>
          <w:sz w:val="24"/>
          <w:szCs w:val="24"/>
        </w:rPr>
        <w:t>ng</w:t>
      </w:r>
      <w:r w:rsidRPr="00743A5E">
        <w:rPr>
          <w:rFonts w:ascii="Arial" w:eastAsia="Arial" w:hAnsi="Arial" w:cs="Arial"/>
          <w:spacing w:val="-1"/>
          <w:sz w:val="24"/>
          <w:szCs w:val="24"/>
        </w:rPr>
        <w:t xml:space="preserve"> </w:t>
      </w:r>
      <w:r w:rsidRPr="00743A5E">
        <w:rPr>
          <w:rFonts w:ascii="Arial" w:eastAsia="Arial" w:hAnsi="Arial" w:cs="Arial"/>
          <w:sz w:val="24"/>
          <w:szCs w:val="24"/>
        </w:rPr>
        <w:t>and ad</w:t>
      </w:r>
      <w:r w:rsidRPr="00743A5E">
        <w:rPr>
          <w:rFonts w:ascii="Arial" w:eastAsia="Arial" w:hAnsi="Arial" w:cs="Arial"/>
          <w:spacing w:val="-3"/>
          <w:sz w:val="24"/>
          <w:szCs w:val="24"/>
        </w:rPr>
        <w:t>v</w:t>
      </w:r>
      <w:r w:rsidRPr="00743A5E">
        <w:rPr>
          <w:rFonts w:ascii="Arial" w:eastAsia="Arial" w:hAnsi="Arial" w:cs="Arial"/>
          <w:spacing w:val="1"/>
          <w:sz w:val="24"/>
          <w:szCs w:val="24"/>
        </w:rPr>
        <w:t>i</w:t>
      </w:r>
      <w:r w:rsidRPr="00743A5E">
        <w:rPr>
          <w:rFonts w:ascii="Arial" w:eastAsia="Arial" w:hAnsi="Arial" w:cs="Arial"/>
          <w:sz w:val="24"/>
          <w:szCs w:val="24"/>
        </w:rPr>
        <w:t>s</w:t>
      </w:r>
      <w:r w:rsidRPr="00743A5E">
        <w:rPr>
          <w:rFonts w:ascii="Arial" w:eastAsia="Arial" w:hAnsi="Arial" w:cs="Arial"/>
          <w:spacing w:val="1"/>
          <w:sz w:val="24"/>
          <w:szCs w:val="24"/>
        </w:rPr>
        <w:t>i</w:t>
      </w:r>
      <w:r w:rsidRPr="00743A5E">
        <w:rPr>
          <w:rFonts w:ascii="Arial" w:eastAsia="Arial" w:hAnsi="Arial" w:cs="Arial"/>
          <w:sz w:val="24"/>
          <w:szCs w:val="24"/>
        </w:rPr>
        <w:t>ng</w:t>
      </w:r>
      <w:r w:rsidRPr="00743A5E">
        <w:rPr>
          <w:rFonts w:ascii="Arial" w:eastAsia="Arial" w:hAnsi="Arial" w:cs="Arial"/>
          <w:spacing w:val="-1"/>
          <w:sz w:val="24"/>
          <w:szCs w:val="24"/>
        </w:rPr>
        <w:t xml:space="preserve"> </w:t>
      </w:r>
      <w:r w:rsidRPr="00743A5E">
        <w:rPr>
          <w:rFonts w:ascii="Arial" w:eastAsia="Arial" w:hAnsi="Arial" w:cs="Arial"/>
          <w:sz w:val="24"/>
          <w:szCs w:val="24"/>
        </w:rPr>
        <w:t>on</w:t>
      </w:r>
      <w:r w:rsidRPr="00743A5E">
        <w:rPr>
          <w:rFonts w:ascii="Arial" w:eastAsia="Arial" w:hAnsi="Arial" w:cs="Arial"/>
          <w:spacing w:val="2"/>
          <w:sz w:val="24"/>
          <w:szCs w:val="24"/>
        </w:rPr>
        <w:t xml:space="preserve"> </w:t>
      </w:r>
      <w:r w:rsidRPr="00743A5E">
        <w:rPr>
          <w:rFonts w:ascii="Arial" w:eastAsia="Arial" w:hAnsi="Arial" w:cs="Arial"/>
          <w:sz w:val="24"/>
          <w:szCs w:val="24"/>
        </w:rPr>
        <w:t>sa</w:t>
      </w:r>
      <w:r w:rsidRPr="00743A5E">
        <w:rPr>
          <w:rFonts w:ascii="Arial" w:eastAsia="Arial" w:hAnsi="Arial" w:cs="Arial"/>
          <w:spacing w:val="1"/>
          <w:sz w:val="24"/>
          <w:szCs w:val="24"/>
        </w:rPr>
        <w:t>f</w:t>
      </w:r>
      <w:r w:rsidRPr="00743A5E">
        <w:rPr>
          <w:rFonts w:ascii="Arial" w:eastAsia="Arial" w:hAnsi="Arial" w:cs="Arial"/>
          <w:sz w:val="24"/>
          <w:szCs w:val="24"/>
        </w:rPr>
        <w:t>e</w:t>
      </w:r>
      <w:r w:rsidRPr="00743A5E">
        <w:rPr>
          <w:rFonts w:ascii="Arial" w:eastAsia="Arial" w:hAnsi="Arial" w:cs="Arial"/>
          <w:spacing w:val="-1"/>
          <w:sz w:val="24"/>
          <w:szCs w:val="24"/>
        </w:rPr>
        <w:t xml:space="preserve"> w</w:t>
      </w:r>
      <w:r w:rsidRPr="00743A5E">
        <w:rPr>
          <w:rFonts w:ascii="Arial" w:eastAsia="Arial" w:hAnsi="Arial" w:cs="Arial"/>
          <w:sz w:val="24"/>
          <w:szCs w:val="24"/>
        </w:rPr>
        <w:t>or</w:t>
      </w:r>
      <w:r w:rsidRPr="00743A5E">
        <w:rPr>
          <w:rFonts w:ascii="Arial" w:eastAsia="Arial" w:hAnsi="Arial" w:cs="Arial"/>
          <w:spacing w:val="2"/>
          <w:sz w:val="24"/>
          <w:szCs w:val="24"/>
        </w:rPr>
        <w:t>k</w:t>
      </w:r>
      <w:r w:rsidRPr="00743A5E">
        <w:rPr>
          <w:rFonts w:ascii="Arial" w:eastAsia="Arial" w:hAnsi="Arial" w:cs="Arial"/>
          <w:spacing w:val="1"/>
          <w:sz w:val="24"/>
          <w:szCs w:val="24"/>
        </w:rPr>
        <w:t>i</w:t>
      </w:r>
      <w:r w:rsidRPr="00743A5E">
        <w:rPr>
          <w:rFonts w:ascii="Arial" w:eastAsia="Arial" w:hAnsi="Arial" w:cs="Arial"/>
          <w:sz w:val="24"/>
          <w:szCs w:val="24"/>
        </w:rPr>
        <w:t>ng</w:t>
      </w:r>
      <w:r w:rsidRPr="00743A5E">
        <w:rPr>
          <w:rFonts w:ascii="Arial" w:eastAsia="Arial" w:hAnsi="Arial" w:cs="Arial"/>
          <w:spacing w:val="-1"/>
          <w:sz w:val="24"/>
          <w:szCs w:val="24"/>
        </w:rPr>
        <w:t xml:space="preserve"> </w:t>
      </w:r>
      <w:r w:rsidRPr="00743A5E">
        <w:rPr>
          <w:rFonts w:ascii="Arial" w:eastAsia="Arial" w:hAnsi="Arial" w:cs="Arial"/>
          <w:sz w:val="24"/>
          <w:szCs w:val="24"/>
        </w:rPr>
        <w:t>prac</w:t>
      </w:r>
      <w:r w:rsidRPr="00743A5E">
        <w:rPr>
          <w:rFonts w:ascii="Arial" w:eastAsia="Arial" w:hAnsi="Arial" w:cs="Arial"/>
          <w:spacing w:val="-2"/>
          <w:sz w:val="24"/>
          <w:szCs w:val="24"/>
        </w:rPr>
        <w:t>t</w:t>
      </w:r>
      <w:r w:rsidRPr="00743A5E">
        <w:rPr>
          <w:rFonts w:ascii="Arial" w:eastAsia="Arial" w:hAnsi="Arial" w:cs="Arial"/>
          <w:spacing w:val="5"/>
          <w:sz w:val="24"/>
          <w:szCs w:val="24"/>
        </w:rPr>
        <w:t>i</w:t>
      </w:r>
      <w:r w:rsidRPr="00743A5E">
        <w:rPr>
          <w:rFonts w:ascii="Arial" w:eastAsia="Arial" w:hAnsi="Arial" w:cs="Arial"/>
          <w:sz w:val="24"/>
          <w:szCs w:val="24"/>
        </w:rPr>
        <w:t>ces</w:t>
      </w:r>
      <w:r w:rsidRPr="00743A5E">
        <w:rPr>
          <w:rFonts w:ascii="Arial" w:eastAsia="Arial" w:hAnsi="Arial" w:cs="Arial"/>
          <w:spacing w:val="-1"/>
          <w:sz w:val="24"/>
          <w:szCs w:val="24"/>
        </w:rPr>
        <w:t xml:space="preserve"> w</w:t>
      </w:r>
      <w:r w:rsidRPr="00743A5E">
        <w:rPr>
          <w:rFonts w:ascii="Arial" w:eastAsia="Arial" w:hAnsi="Arial" w:cs="Arial"/>
          <w:spacing w:val="1"/>
          <w:sz w:val="24"/>
          <w:szCs w:val="24"/>
        </w:rPr>
        <w:t>il</w:t>
      </w:r>
      <w:r w:rsidRPr="00743A5E">
        <w:rPr>
          <w:rFonts w:ascii="Arial" w:eastAsia="Arial" w:hAnsi="Arial" w:cs="Arial"/>
          <w:sz w:val="24"/>
          <w:szCs w:val="24"/>
        </w:rPr>
        <w:t>l</w:t>
      </w:r>
      <w:r w:rsidRPr="00743A5E">
        <w:rPr>
          <w:rFonts w:ascii="Arial" w:eastAsia="Arial" w:hAnsi="Arial" w:cs="Arial"/>
          <w:spacing w:val="-2"/>
          <w:sz w:val="24"/>
          <w:szCs w:val="24"/>
        </w:rPr>
        <w:t xml:space="preserve"> </w:t>
      </w:r>
      <w:r w:rsidRPr="00743A5E">
        <w:rPr>
          <w:rFonts w:ascii="Arial" w:eastAsia="Arial" w:hAnsi="Arial" w:cs="Arial"/>
          <w:sz w:val="24"/>
          <w:szCs w:val="24"/>
        </w:rPr>
        <w:t>be</w:t>
      </w:r>
      <w:r w:rsidRPr="00743A5E">
        <w:rPr>
          <w:rFonts w:ascii="Arial" w:eastAsia="Arial" w:hAnsi="Arial" w:cs="Arial"/>
          <w:spacing w:val="-1"/>
          <w:sz w:val="24"/>
          <w:szCs w:val="24"/>
        </w:rPr>
        <w:t xml:space="preserve"> </w:t>
      </w:r>
      <w:r w:rsidRPr="00743A5E">
        <w:rPr>
          <w:rFonts w:ascii="Arial" w:eastAsia="Arial" w:hAnsi="Arial" w:cs="Arial"/>
          <w:sz w:val="24"/>
          <w:szCs w:val="24"/>
        </w:rPr>
        <w:t>a</w:t>
      </w:r>
      <w:r w:rsidRPr="00743A5E">
        <w:rPr>
          <w:rFonts w:ascii="Arial" w:eastAsia="Arial" w:hAnsi="Arial" w:cs="Arial"/>
          <w:spacing w:val="-1"/>
          <w:sz w:val="24"/>
          <w:szCs w:val="24"/>
        </w:rPr>
        <w:t xml:space="preserve"> </w:t>
      </w:r>
      <w:r w:rsidRPr="00743A5E">
        <w:rPr>
          <w:rFonts w:ascii="Arial" w:eastAsia="Arial" w:hAnsi="Arial" w:cs="Arial"/>
          <w:spacing w:val="2"/>
          <w:sz w:val="24"/>
          <w:szCs w:val="24"/>
        </w:rPr>
        <w:t>k</w:t>
      </w:r>
      <w:r w:rsidRPr="00743A5E">
        <w:rPr>
          <w:rFonts w:ascii="Arial" w:eastAsia="Arial" w:hAnsi="Arial" w:cs="Arial"/>
          <w:sz w:val="24"/>
          <w:szCs w:val="24"/>
        </w:rPr>
        <w:t>ey</w:t>
      </w:r>
      <w:r w:rsidRPr="00743A5E">
        <w:rPr>
          <w:rFonts w:ascii="Arial" w:eastAsia="Arial" w:hAnsi="Arial" w:cs="Arial"/>
          <w:spacing w:val="-1"/>
          <w:sz w:val="24"/>
          <w:szCs w:val="24"/>
        </w:rPr>
        <w:t xml:space="preserve"> </w:t>
      </w:r>
      <w:r w:rsidRPr="00743A5E">
        <w:rPr>
          <w:rFonts w:ascii="Arial" w:eastAsia="Arial" w:hAnsi="Arial" w:cs="Arial"/>
          <w:spacing w:val="1"/>
          <w:sz w:val="24"/>
          <w:szCs w:val="24"/>
        </w:rPr>
        <w:t>i</w:t>
      </w:r>
      <w:r w:rsidRPr="00743A5E">
        <w:rPr>
          <w:rFonts w:ascii="Arial" w:eastAsia="Arial" w:hAnsi="Arial" w:cs="Arial"/>
          <w:sz w:val="24"/>
          <w:szCs w:val="24"/>
        </w:rPr>
        <w:t>ssue</w:t>
      </w:r>
      <w:r w:rsidRPr="00743A5E">
        <w:rPr>
          <w:rFonts w:ascii="Arial" w:eastAsia="Arial" w:hAnsi="Arial" w:cs="Arial"/>
          <w:spacing w:val="-1"/>
          <w:sz w:val="24"/>
          <w:szCs w:val="24"/>
        </w:rPr>
        <w:t xml:space="preserve"> t</w:t>
      </w:r>
      <w:r w:rsidRPr="00743A5E">
        <w:rPr>
          <w:rFonts w:ascii="Arial" w:eastAsia="Arial" w:hAnsi="Arial" w:cs="Arial"/>
          <w:sz w:val="24"/>
          <w:szCs w:val="24"/>
        </w:rPr>
        <w:t>hrougho</w:t>
      </w:r>
      <w:r w:rsidRPr="00743A5E">
        <w:rPr>
          <w:rFonts w:ascii="Arial" w:eastAsia="Arial" w:hAnsi="Arial" w:cs="Arial"/>
          <w:spacing w:val="3"/>
          <w:sz w:val="24"/>
          <w:szCs w:val="24"/>
        </w:rPr>
        <w:t>u</w:t>
      </w:r>
      <w:r w:rsidRPr="00743A5E">
        <w:rPr>
          <w:rFonts w:ascii="Arial" w:eastAsia="Arial" w:hAnsi="Arial" w:cs="Arial"/>
          <w:spacing w:val="-1"/>
          <w:sz w:val="24"/>
          <w:szCs w:val="24"/>
        </w:rPr>
        <w:t>t</w:t>
      </w:r>
      <w:r w:rsidRPr="00743A5E">
        <w:rPr>
          <w:rFonts w:ascii="Arial" w:eastAsia="Arial" w:hAnsi="Arial" w:cs="Arial"/>
          <w:sz w:val="24"/>
          <w:szCs w:val="24"/>
        </w:rPr>
        <w:t>.</w:t>
      </w:r>
    </w:p>
    <w:p w14:paraId="1CD70C9A" w14:textId="77777777" w:rsidR="00743A5E" w:rsidRPr="00743A5E" w:rsidRDefault="00743A5E" w:rsidP="00743A5E">
      <w:pPr>
        <w:rPr>
          <w:rFonts w:ascii="Arial" w:hAnsi="Arial" w:cs="Arial"/>
          <w:sz w:val="24"/>
          <w:szCs w:val="24"/>
        </w:rPr>
      </w:pPr>
    </w:p>
    <w:p w14:paraId="1E962B4D" w14:textId="17704646" w:rsidR="00743A5E" w:rsidRDefault="00743A5E" w:rsidP="00743A5E">
      <w:pPr>
        <w:rPr>
          <w:rFonts w:ascii="Arial" w:eastAsia="Arial" w:hAnsi="Arial" w:cs="Arial"/>
          <w:b/>
          <w:sz w:val="24"/>
          <w:szCs w:val="24"/>
        </w:rPr>
      </w:pPr>
    </w:p>
    <w:p w14:paraId="4944B23D" w14:textId="6B769A96" w:rsidR="00102265" w:rsidRDefault="00102265" w:rsidP="00743A5E">
      <w:pPr>
        <w:rPr>
          <w:rFonts w:ascii="Arial" w:eastAsia="Arial" w:hAnsi="Arial" w:cs="Arial"/>
          <w:b/>
          <w:sz w:val="24"/>
          <w:szCs w:val="24"/>
        </w:rPr>
      </w:pPr>
    </w:p>
    <w:p w14:paraId="401550D2" w14:textId="0CCA6A86" w:rsidR="00102265" w:rsidRDefault="00102265" w:rsidP="00743A5E">
      <w:pPr>
        <w:rPr>
          <w:rFonts w:ascii="Arial" w:eastAsia="Arial" w:hAnsi="Arial" w:cs="Arial"/>
          <w:b/>
          <w:sz w:val="24"/>
          <w:szCs w:val="24"/>
        </w:rPr>
      </w:pPr>
    </w:p>
    <w:p w14:paraId="4C654F2D" w14:textId="659B4989" w:rsidR="00102265" w:rsidRDefault="00102265" w:rsidP="00743A5E">
      <w:pPr>
        <w:rPr>
          <w:rFonts w:ascii="Arial" w:eastAsia="Arial" w:hAnsi="Arial" w:cs="Arial"/>
          <w:b/>
          <w:sz w:val="24"/>
          <w:szCs w:val="24"/>
        </w:rPr>
      </w:pPr>
    </w:p>
    <w:p w14:paraId="116104F5" w14:textId="5207EBF7" w:rsidR="00102265" w:rsidRDefault="00102265" w:rsidP="00743A5E">
      <w:pPr>
        <w:rPr>
          <w:rFonts w:ascii="Arial" w:eastAsia="Arial" w:hAnsi="Arial" w:cs="Arial"/>
          <w:b/>
          <w:sz w:val="24"/>
          <w:szCs w:val="24"/>
        </w:rPr>
      </w:pPr>
    </w:p>
    <w:p w14:paraId="14F44F14" w14:textId="7B8A7EC4" w:rsidR="00102265" w:rsidRDefault="00102265" w:rsidP="00743A5E">
      <w:pPr>
        <w:rPr>
          <w:rFonts w:ascii="Arial" w:eastAsia="Arial" w:hAnsi="Arial" w:cs="Arial"/>
          <w:b/>
          <w:sz w:val="24"/>
          <w:szCs w:val="24"/>
        </w:rPr>
      </w:pPr>
    </w:p>
    <w:p w14:paraId="39C30445" w14:textId="4FDFC3E1" w:rsidR="00102265" w:rsidRDefault="00102265" w:rsidP="00743A5E">
      <w:pPr>
        <w:rPr>
          <w:rFonts w:ascii="Arial" w:hAnsi="Arial" w:cs="Arial"/>
          <w:sz w:val="24"/>
          <w:szCs w:val="24"/>
        </w:rPr>
      </w:pPr>
    </w:p>
    <w:p w14:paraId="566A6CD9" w14:textId="4BDEA011" w:rsidR="00AE3560" w:rsidRDefault="00AE3560" w:rsidP="00743A5E">
      <w:pPr>
        <w:rPr>
          <w:rFonts w:ascii="Arial" w:hAnsi="Arial" w:cs="Arial"/>
          <w:sz w:val="24"/>
          <w:szCs w:val="24"/>
        </w:rPr>
      </w:pPr>
    </w:p>
    <w:p w14:paraId="6963F365" w14:textId="77777777" w:rsidR="00E309AF" w:rsidRDefault="00E309AF" w:rsidP="00743A5E">
      <w:pPr>
        <w:rPr>
          <w:rFonts w:ascii="Arial" w:hAnsi="Arial" w:cs="Arial"/>
          <w:sz w:val="24"/>
          <w:szCs w:val="24"/>
        </w:rPr>
      </w:pPr>
    </w:p>
    <w:p w14:paraId="75B965DD" w14:textId="77777777" w:rsidR="00E309AF" w:rsidRDefault="00E309AF" w:rsidP="00743A5E">
      <w:pPr>
        <w:rPr>
          <w:rFonts w:ascii="Arial" w:hAnsi="Arial" w:cs="Arial"/>
          <w:sz w:val="24"/>
          <w:szCs w:val="24"/>
        </w:rPr>
      </w:pPr>
    </w:p>
    <w:p w14:paraId="36AF80D8" w14:textId="05EEC20D" w:rsidR="00AE3560" w:rsidRDefault="00AE3560" w:rsidP="00743A5E">
      <w:pPr>
        <w:rPr>
          <w:rFonts w:ascii="Arial" w:hAnsi="Arial" w:cs="Arial"/>
          <w:sz w:val="24"/>
          <w:szCs w:val="24"/>
        </w:rPr>
      </w:pPr>
    </w:p>
    <w:p w14:paraId="33972F8F" w14:textId="77777777" w:rsidR="00AE3560" w:rsidRPr="00743A5E" w:rsidRDefault="00AE3560" w:rsidP="00743A5E">
      <w:pPr>
        <w:rPr>
          <w:rFonts w:ascii="Arial" w:hAnsi="Arial" w:cs="Arial"/>
          <w:sz w:val="24"/>
          <w:szCs w:val="24"/>
        </w:rPr>
      </w:pPr>
    </w:p>
    <w:p w14:paraId="69665E5E" w14:textId="5DB0F62F" w:rsidR="00743A5E" w:rsidRPr="00743A5E" w:rsidRDefault="00743A5E" w:rsidP="00743A5E">
      <w:pPr>
        <w:rPr>
          <w:rFonts w:ascii="Arial" w:hAnsi="Arial" w:cs="Arial"/>
          <w:b/>
          <w:bCs/>
          <w:color w:val="0070C0"/>
          <w:sz w:val="24"/>
          <w:szCs w:val="24"/>
        </w:rPr>
      </w:pPr>
      <w:r w:rsidRPr="00743A5E">
        <w:rPr>
          <w:rFonts w:ascii="Arial" w:hAnsi="Arial" w:cs="Arial"/>
          <w:b/>
          <w:bCs/>
          <w:color w:val="0070C0"/>
          <w:sz w:val="24"/>
          <w:szCs w:val="24"/>
        </w:rPr>
        <w:t>Performance criteria</w:t>
      </w:r>
    </w:p>
    <w:p w14:paraId="6ED027D1" w14:textId="50BD2458" w:rsidR="00743A5E" w:rsidRPr="00743A5E" w:rsidRDefault="00743A5E" w:rsidP="00743A5E">
      <w:pPr>
        <w:rPr>
          <w:rFonts w:ascii="Arial" w:hAnsi="Arial" w:cs="Arial"/>
          <w:color w:val="0070C0"/>
          <w:sz w:val="24"/>
          <w:szCs w:val="24"/>
        </w:rPr>
      </w:pPr>
      <w:r w:rsidRPr="00743A5E">
        <w:rPr>
          <w:rFonts w:ascii="Arial" w:eastAsia="Arial" w:hAnsi="Arial" w:cs="Arial"/>
          <w:i/>
          <w:color w:val="0070C0"/>
          <w:sz w:val="24"/>
          <w:szCs w:val="24"/>
        </w:rPr>
        <w:t>You</w:t>
      </w:r>
      <w:r w:rsidRPr="00743A5E">
        <w:rPr>
          <w:rFonts w:ascii="Arial" w:eastAsia="Arial" w:hAnsi="Arial" w:cs="Arial"/>
          <w:i/>
          <w:color w:val="0070C0"/>
          <w:spacing w:val="2"/>
          <w:sz w:val="24"/>
          <w:szCs w:val="24"/>
        </w:rPr>
        <w:t xml:space="preserve"> </w:t>
      </w:r>
      <w:r w:rsidRPr="00743A5E">
        <w:rPr>
          <w:rFonts w:ascii="Arial" w:eastAsia="Arial" w:hAnsi="Arial" w:cs="Arial"/>
          <w:i/>
          <w:color w:val="0070C0"/>
          <w:spacing w:val="-6"/>
          <w:sz w:val="24"/>
          <w:szCs w:val="24"/>
        </w:rPr>
        <w:t>m</w:t>
      </w:r>
      <w:r w:rsidRPr="00743A5E">
        <w:rPr>
          <w:rFonts w:ascii="Arial" w:eastAsia="Arial" w:hAnsi="Arial" w:cs="Arial"/>
          <w:i/>
          <w:color w:val="0070C0"/>
          <w:sz w:val="24"/>
          <w:szCs w:val="24"/>
        </w:rPr>
        <w:t>u</w:t>
      </w:r>
      <w:r w:rsidRPr="00743A5E">
        <w:rPr>
          <w:rFonts w:ascii="Arial" w:eastAsia="Arial" w:hAnsi="Arial" w:cs="Arial"/>
          <w:i/>
          <w:color w:val="0070C0"/>
          <w:spacing w:val="2"/>
          <w:sz w:val="24"/>
          <w:szCs w:val="24"/>
        </w:rPr>
        <w:t>s</w:t>
      </w:r>
      <w:r w:rsidRPr="00743A5E">
        <w:rPr>
          <w:rFonts w:ascii="Arial" w:eastAsia="Arial" w:hAnsi="Arial" w:cs="Arial"/>
          <w:i/>
          <w:color w:val="0070C0"/>
          <w:sz w:val="24"/>
          <w:szCs w:val="24"/>
        </w:rPr>
        <w:t>t</w:t>
      </w:r>
      <w:r w:rsidRPr="00743A5E">
        <w:rPr>
          <w:rFonts w:ascii="Arial" w:eastAsia="Arial" w:hAnsi="Arial" w:cs="Arial"/>
          <w:i/>
          <w:color w:val="0070C0"/>
          <w:spacing w:val="-2"/>
          <w:sz w:val="24"/>
          <w:szCs w:val="24"/>
        </w:rPr>
        <w:t xml:space="preserve"> </w:t>
      </w:r>
      <w:r w:rsidRPr="00743A5E">
        <w:rPr>
          <w:rFonts w:ascii="Arial" w:eastAsia="Arial" w:hAnsi="Arial" w:cs="Arial"/>
          <w:i/>
          <w:color w:val="0070C0"/>
          <w:sz w:val="24"/>
          <w:szCs w:val="24"/>
        </w:rPr>
        <w:t>be</w:t>
      </w:r>
      <w:r w:rsidRPr="00743A5E">
        <w:rPr>
          <w:rFonts w:ascii="Arial" w:eastAsia="Arial" w:hAnsi="Arial" w:cs="Arial"/>
          <w:i/>
          <w:color w:val="0070C0"/>
          <w:spacing w:val="2"/>
          <w:sz w:val="24"/>
          <w:szCs w:val="24"/>
        </w:rPr>
        <w:t xml:space="preserve"> </w:t>
      </w:r>
      <w:r w:rsidRPr="00743A5E">
        <w:rPr>
          <w:rFonts w:ascii="Arial" w:eastAsia="Arial" w:hAnsi="Arial" w:cs="Arial"/>
          <w:i/>
          <w:color w:val="0070C0"/>
          <w:sz w:val="24"/>
          <w:szCs w:val="24"/>
        </w:rPr>
        <w:t>ab</w:t>
      </w:r>
      <w:r w:rsidRPr="00743A5E">
        <w:rPr>
          <w:rFonts w:ascii="Arial" w:eastAsia="Arial" w:hAnsi="Arial" w:cs="Arial"/>
          <w:i/>
          <w:color w:val="0070C0"/>
          <w:spacing w:val="1"/>
          <w:sz w:val="24"/>
          <w:szCs w:val="24"/>
        </w:rPr>
        <w:t>l</w:t>
      </w:r>
      <w:r w:rsidRPr="00743A5E">
        <w:rPr>
          <w:rFonts w:ascii="Arial" w:eastAsia="Arial" w:hAnsi="Arial" w:cs="Arial"/>
          <w:i/>
          <w:color w:val="0070C0"/>
          <w:sz w:val="24"/>
          <w:szCs w:val="24"/>
        </w:rPr>
        <w:t>e</w:t>
      </w:r>
      <w:r w:rsidRPr="00743A5E">
        <w:rPr>
          <w:rFonts w:ascii="Arial" w:eastAsia="Arial" w:hAnsi="Arial" w:cs="Arial"/>
          <w:i/>
          <w:color w:val="0070C0"/>
          <w:spacing w:val="-1"/>
          <w:sz w:val="24"/>
          <w:szCs w:val="24"/>
        </w:rPr>
        <w:t xml:space="preserve"> t</w:t>
      </w:r>
      <w:r w:rsidRPr="00743A5E">
        <w:rPr>
          <w:rFonts w:ascii="Arial" w:eastAsia="Arial" w:hAnsi="Arial" w:cs="Arial"/>
          <w:i/>
          <w:color w:val="0070C0"/>
          <w:sz w:val="24"/>
          <w:szCs w:val="24"/>
        </w:rPr>
        <w:t>o:</w:t>
      </w:r>
    </w:p>
    <w:p w14:paraId="4C58146F" w14:textId="1C5F47B6" w:rsidR="00AE3560" w:rsidRDefault="00AE3560" w:rsidP="00AE3560">
      <w:pPr>
        <w:rPr>
          <w:rFonts w:ascii="Arial" w:eastAsia="Arial" w:hAnsi="Arial" w:cs="Arial"/>
          <w:sz w:val="24"/>
          <w:szCs w:val="24"/>
        </w:rPr>
      </w:pPr>
      <w:r w:rsidRPr="00AE3560">
        <w:rPr>
          <w:rFonts w:ascii="Arial" w:eastAsia="Arial" w:hAnsi="Arial" w:cs="Arial"/>
          <w:sz w:val="24"/>
          <w:szCs w:val="24"/>
        </w:rPr>
        <w:t xml:space="preserve">P1. </w:t>
      </w:r>
      <w:r w:rsidR="004C0CF4">
        <w:rPr>
          <w:rFonts w:ascii="Arial" w:eastAsia="Arial" w:hAnsi="Arial" w:cs="Arial"/>
          <w:sz w:val="24"/>
          <w:szCs w:val="24"/>
        </w:rPr>
        <w:t>c</w:t>
      </w:r>
      <w:r w:rsidR="004C0CF4" w:rsidRPr="004C0CF4">
        <w:rPr>
          <w:rFonts w:ascii="Arial" w:eastAsia="Arial" w:hAnsi="Arial" w:cs="Arial"/>
          <w:sz w:val="24"/>
          <w:szCs w:val="24"/>
        </w:rPr>
        <w:t xml:space="preserve">onduct your work in line with relevant regulation, legislation, company policies, procedures, and industry good </w:t>
      </w:r>
      <w:proofErr w:type="gramStart"/>
      <w:r w:rsidR="004C0CF4" w:rsidRPr="004C0CF4">
        <w:rPr>
          <w:rFonts w:ascii="Arial" w:eastAsia="Arial" w:hAnsi="Arial" w:cs="Arial"/>
          <w:sz w:val="24"/>
          <w:szCs w:val="24"/>
        </w:rPr>
        <w:t>practice</w:t>
      </w:r>
      <w:proofErr w:type="gramEnd"/>
    </w:p>
    <w:p w14:paraId="3F4BED6B" w14:textId="312EF8C7" w:rsidR="004C0CF4" w:rsidRPr="00AE3560" w:rsidRDefault="004C0CF4" w:rsidP="00AE3560">
      <w:pPr>
        <w:rPr>
          <w:rFonts w:ascii="Arial" w:eastAsia="Arial" w:hAnsi="Arial" w:cs="Arial"/>
          <w:sz w:val="24"/>
          <w:szCs w:val="24"/>
        </w:rPr>
      </w:pPr>
      <w:r>
        <w:rPr>
          <w:rFonts w:ascii="Arial" w:eastAsia="Arial" w:hAnsi="Arial" w:cs="Arial"/>
          <w:sz w:val="24"/>
          <w:szCs w:val="24"/>
        </w:rPr>
        <w:t xml:space="preserve">P2. </w:t>
      </w:r>
      <w:r w:rsidRPr="004C0CF4">
        <w:rPr>
          <w:rFonts w:ascii="Arial" w:eastAsia="Arial" w:hAnsi="Arial" w:cs="Arial"/>
          <w:sz w:val="24"/>
          <w:szCs w:val="24"/>
        </w:rPr>
        <w:t xml:space="preserve">Ensure that all </w:t>
      </w:r>
      <w:r w:rsidRPr="004C0CF4">
        <w:rPr>
          <w:rFonts w:ascii="Arial" w:eastAsia="Arial" w:hAnsi="Arial" w:cs="Arial"/>
          <w:b/>
          <w:bCs/>
          <w:sz w:val="24"/>
          <w:szCs w:val="24"/>
        </w:rPr>
        <w:t>individuals</w:t>
      </w:r>
      <w:r w:rsidRPr="004C0CF4">
        <w:rPr>
          <w:rFonts w:ascii="Arial" w:eastAsia="Arial" w:hAnsi="Arial" w:cs="Arial"/>
          <w:sz w:val="24"/>
          <w:szCs w:val="24"/>
        </w:rPr>
        <w:t xml:space="preserve"> </w:t>
      </w:r>
      <w:r w:rsidR="003868AE">
        <w:rPr>
          <w:rFonts w:ascii="Arial" w:eastAsia="Arial" w:hAnsi="Arial" w:cs="Arial"/>
          <w:sz w:val="24"/>
          <w:szCs w:val="24"/>
        </w:rPr>
        <w:t>conducting the work</w:t>
      </w:r>
      <w:r w:rsidRPr="004C0CF4">
        <w:rPr>
          <w:rFonts w:ascii="Arial" w:eastAsia="Arial" w:hAnsi="Arial" w:cs="Arial"/>
          <w:sz w:val="24"/>
          <w:szCs w:val="24"/>
        </w:rPr>
        <w:t xml:space="preserve"> are suitably </w:t>
      </w:r>
      <w:r w:rsidRPr="004C0CF4">
        <w:rPr>
          <w:rFonts w:ascii="Arial" w:eastAsia="Arial" w:hAnsi="Arial" w:cs="Arial"/>
          <w:b/>
          <w:bCs/>
          <w:sz w:val="24"/>
          <w:szCs w:val="24"/>
        </w:rPr>
        <w:t>protected</w:t>
      </w:r>
      <w:r w:rsidRPr="004C0CF4">
        <w:rPr>
          <w:rFonts w:ascii="Arial" w:eastAsia="Arial" w:hAnsi="Arial" w:cs="Arial"/>
          <w:sz w:val="24"/>
          <w:szCs w:val="24"/>
        </w:rPr>
        <w:t xml:space="preserve">.  </w:t>
      </w:r>
    </w:p>
    <w:p w14:paraId="6A14CB7A" w14:textId="47264843" w:rsidR="00AE3560" w:rsidRPr="00AE3560" w:rsidRDefault="00AE3560" w:rsidP="00AE3560">
      <w:pPr>
        <w:rPr>
          <w:rFonts w:ascii="Arial" w:eastAsia="Arial" w:hAnsi="Arial" w:cs="Arial"/>
          <w:sz w:val="24"/>
          <w:szCs w:val="24"/>
        </w:rPr>
      </w:pPr>
      <w:r w:rsidRPr="00AE3560">
        <w:rPr>
          <w:rFonts w:ascii="Arial" w:eastAsia="Arial" w:hAnsi="Arial" w:cs="Arial"/>
          <w:sz w:val="24"/>
          <w:szCs w:val="24"/>
        </w:rPr>
        <w:t>P</w:t>
      </w:r>
      <w:r w:rsidR="004C0CF4">
        <w:rPr>
          <w:rFonts w:ascii="Arial" w:eastAsia="Arial" w:hAnsi="Arial" w:cs="Arial"/>
          <w:sz w:val="24"/>
          <w:szCs w:val="24"/>
        </w:rPr>
        <w:t>3</w:t>
      </w:r>
      <w:r w:rsidRPr="00AE3560">
        <w:rPr>
          <w:rFonts w:ascii="Arial" w:eastAsia="Arial" w:hAnsi="Arial" w:cs="Arial"/>
          <w:sz w:val="24"/>
          <w:szCs w:val="24"/>
        </w:rPr>
        <w:t xml:space="preserve">. </w:t>
      </w:r>
      <w:r>
        <w:rPr>
          <w:rFonts w:ascii="Arial" w:eastAsia="Arial" w:hAnsi="Arial" w:cs="Arial"/>
          <w:sz w:val="24"/>
          <w:szCs w:val="24"/>
        </w:rPr>
        <w:t>e</w:t>
      </w:r>
      <w:r w:rsidRPr="00AE3560">
        <w:rPr>
          <w:rFonts w:ascii="Arial" w:eastAsia="Arial" w:hAnsi="Arial" w:cs="Arial"/>
          <w:sz w:val="24"/>
          <w:szCs w:val="24"/>
        </w:rPr>
        <w:t xml:space="preserve">nsure hazards and risks of the production process have been </w:t>
      </w:r>
      <w:proofErr w:type="gramStart"/>
      <w:r w:rsidRPr="00AE3560">
        <w:rPr>
          <w:rFonts w:ascii="Arial" w:eastAsia="Arial" w:hAnsi="Arial" w:cs="Arial"/>
          <w:sz w:val="24"/>
          <w:szCs w:val="24"/>
        </w:rPr>
        <w:t>assessed</w:t>
      </w:r>
      <w:proofErr w:type="gramEnd"/>
    </w:p>
    <w:p w14:paraId="3ACEE967" w14:textId="30BAEF27" w:rsidR="00AE3560" w:rsidRPr="00AE3560" w:rsidRDefault="00AE3560" w:rsidP="00AE3560">
      <w:pPr>
        <w:rPr>
          <w:rFonts w:ascii="Arial" w:eastAsia="Arial" w:hAnsi="Arial" w:cs="Arial"/>
          <w:sz w:val="24"/>
          <w:szCs w:val="24"/>
        </w:rPr>
      </w:pPr>
      <w:r w:rsidRPr="00AE3560">
        <w:rPr>
          <w:rFonts w:ascii="Arial" w:eastAsia="Arial" w:hAnsi="Arial" w:cs="Arial"/>
          <w:sz w:val="24"/>
          <w:szCs w:val="24"/>
        </w:rPr>
        <w:t>P</w:t>
      </w:r>
      <w:r w:rsidR="004C0CF4">
        <w:rPr>
          <w:rFonts w:ascii="Arial" w:eastAsia="Arial" w:hAnsi="Arial" w:cs="Arial"/>
          <w:sz w:val="24"/>
          <w:szCs w:val="24"/>
        </w:rPr>
        <w:t>4</w:t>
      </w:r>
      <w:r w:rsidRPr="00AE3560">
        <w:rPr>
          <w:rFonts w:ascii="Arial" w:eastAsia="Arial" w:hAnsi="Arial" w:cs="Arial"/>
          <w:sz w:val="24"/>
          <w:szCs w:val="24"/>
        </w:rPr>
        <w:t xml:space="preserve">. </w:t>
      </w:r>
      <w:r>
        <w:rPr>
          <w:rFonts w:ascii="Arial" w:eastAsia="Arial" w:hAnsi="Arial" w:cs="Arial"/>
          <w:sz w:val="24"/>
          <w:szCs w:val="24"/>
        </w:rPr>
        <w:t>e</w:t>
      </w:r>
      <w:r w:rsidRPr="00AE3560">
        <w:rPr>
          <w:rFonts w:ascii="Arial" w:eastAsia="Arial" w:hAnsi="Arial" w:cs="Arial"/>
          <w:sz w:val="24"/>
          <w:szCs w:val="24"/>
        </w:rPr>
        <w:t xml:space="preserve">nsure all standard operating procedures and risk assessments are communicated and understood by the </w:t>
      </w:r>
      <w:proofErr w:type="gramStart"/>
      <w:r w:rsidRPr="00AE3560">
        <w:rPr>
          <w:rFonts w:ascii="Arial" w:eastAsia="Arial" w:hAnsi="Arial" w:cs="Arial"/>
          <w:sz w:val="24"/>
          <w:szCs w:val="24"/>
        </w:rPr>
        <w:t>team</w:t>
      </w:r>
      <w:proofErr w:type="gramEnd"/>
    </w:p>
    <w:p w14:paraId="2EDCE558" w14:textId="497A3D91" w:rsidR="00AE3560" w:rsidRPr="00AE3560" w:rsidRDefault="00AE3560" w:rsidP="00AE3560">
      <w:pPr>
        <w:rPr>
          <w:rFonts w:ascii="Arial" w:eastAsia="Arial" w:hAnsi="Arial" w:cs="Arial"/>
          <w:sz w:val="24"/>
          <w:szCs w:val="24"/>
        </w:rPr>
      </w:pPr>
      <w:r w:rsidRPr="00AE3560">
        <w:rPr>
          <w:rFonts w:ascii="Arial" w:eastAsia="Arial" w:hAnsi="Arial" w:cs="Arial"/>
          <w:sz w:val="24"/>
          <w:szCs w:val="24"/>
        </w:rPr>
        <w:t>P</w:t>
      </w:r>
      <w:r w:rsidR="004C0CF4">
        <w:rPr>
          <w:rFonts w:ascii="Arial" w:eastAsia="Arial" w:hAnsi="Arial" w:cs="Arial"/>
          <w:sz w:val="24"/>
          <w:szCs w:val="24"/>
        </w:rPr>
        <w:t>5</w:t>
      </w:r>
      <w:r w:rsidRPr="00AE3560">
        <w:rPr>
          <w:rFonts w:ascii="Arial" w:eastAsia="Arial" w:hAnsi="Arial" w:cs="Arial"/>
          <w:sz w:val="24"/>
          <w:szCs w:val="24"/>
        </w:rPr>
        <w:t xml:space="preserve">. ensure all standard operating procedures and risk assessments are </w:t>
      </w:r>
      <w:proofErr w:type="gramStart"/>
      <w:r w:rsidRPr="00AE3560">
        <w:rPr>
          <w:rFonts w:ascii="Arial" w:eastAsia="Arial" w:hAnsi="Arial" w:cs="Arial"/>
          <w:sz w:val="24"/>
          <w:szCs w:val="24"/>
        </w:rPr>
        <w:t>followed</w:t>
      </w:r>
      <w:proofErr w:type="gramEnd"/>
    </w:p>
    <w:p w14:paraId="6B571B09" w14:textId="0D9C8C41" w:rsidR="00AE3560" w:rsidRPr="00AE3560" w:rsidRDefault="00AE3560" w:rsidP="00AE3560">
      <w:pPr>
        <w:rPr>
          <w:rFonts w:ascii="Arial" w:eastAsia="Arial" w:hAnsi="Arial" w:cs="Arial"/>
          <w:sz w:val="24"/>
          <w:szCs w:val="24"/>
        </w:rPr>
      </w:pPr>
      <w:r w:rsidRPr="00AE3560">
        <w:rPr>
          <w:rFonts w:ascii="Arial" w:eastAsia="Arial" w:hAnsi="Arial" w:cs="Arial"/>
          <w:sz w:val="24"/>
          <w:szCs w:val="24"/>
        </w:rPr>
        <w:t>P</w:t>
      </w:r>
      <w:r w:rsidR="004C0CF4">
        <w:rPr>
          <w:rFonts w:ascii="Arial" w:eastAsia="Arial" w:hAnsi="Arial" w:cs="Arial"/>
          <w:sz w:val="24"/>
          <w:szCs w:val="24"/>
        </w:rPr>
        <w:t>6</w:t>
      </w:r>
      <w:r w:rsidRPr="00AE3560">
        <w:rPr>
          <w:rFonts w:ascii="Arial" w:eastAsia="Arial" w:hAnsi="Arial" w:cs="Arial"/>
          <w:sz w:val="24"/>
          <w:szCs w:val="24"/>
        </w:rPr>
        <w:t xml:space="preserve">. ensure the inspection regime is carried </w:t>
      </w:r>
      <w:proofErr w:type="gramStart"/>
      <w:r w:rsidRPr="00AE3560">
        <w:rPr>
          <w:rFonts w:ascii="Arial" w:eastAsia="Arial" w:hAnsi="Arial" w:cs="Arial"/>
          <w:sz w:val="24"/>
          <w:szCs w:val="24"/>
        </w:rPr>
        <w:t>out</w:t>
      </w:r>
      <w:proofErr w:type="gramEnd"/>
    </w:p>
    <w:p w14:paraId="07B51FB6" w14:textId="00992222"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w:t>
      </w:r>
      <w:r w:rsidR="004C0CF4">
        <w:rPr>
          <w:rFonts w:ascii="Arial" w:eastAsia="Arial" w:hAnsi="Arial" w:cs="Arial"/>
          <w:sz w:val="24"/>
          <w:szCs w:val="24"/>
        </w:rPr>
        <w:t>7</w:t>
      </w:r>
      <w:r w:rsidRPr="00E309AF">
        <w:rPr>
          <w:rFonts w:ascii="Arial" w:eastAsia="Arial" w:hAnsi="Arial" w:cs="Arial"/>
          <w:sz w:val="24"/>
          <w:szCs w:val="24"/>
        </w:rPr>
        <w:t xml:space="preserve">. </w:t>
      </w:r>
      <w:r w:rsidR="00E309AF" w:rsidRPr="00E309AF">
        <w:rPr>
          <w:rFonts w:ascii="Arial" w:eastAsia="Arial" w:hAnsi="Arial" w:cs="Arial"/>
          <w:sz w:val="24"/>
          <w:szCs w:val="24"/>
        </w:rPr>
        <w:t xml:space="preserve">ensure proactive and reactive maintenance is carried </w:t>
      </w:r>
      <w:proofErr w:type="gramStart"/>
      <w:r w:rsidR="00E309AF" w:rsidRPr="00E309AF">
        <w:rPr>
          <w:rFonts w:ascii="Arial" w:eastAsia="Arial" w:hAnsi="Arial" w:cs="Arial"/>
          <w:sz w:val="24"/>
          <w:szCs w:val="24"/>
        </w:rPr>
        <w:t>out</w:t>
      </w:r>
      <w:proofErr w:type="gramEnd"/>
      <w:r w:rsidR="00E309AF" w:rsidRPr="00E309AF">
        <w:rPr>
          <w:rFonts w:ascii="Arial" w:eastAsia="Arial" w:hAnsi="Arial" w:cs="Arial"/>
          <w:sz w:val="24"/>
          <w:szCs w:val="24"/>
        </w:rPr>
        <w:t xml:space="preserve">  </w:t>
      </w:r>
    </w:p>
    <w:p w14:paraId="4A8E2AE9" w14:textId="770FDF39"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w:t>
      </w:r>
      <w:r w:rsidR="004C0CF4">
        <w:rPr>
          <w:rFonts w:ascii="Arial" w:eastAsia="Arial" w:hAnsi="Arial" w:cs="Arial"/>
          <w:sz w:val="24"/>
          <w:szCs w:val="24"/>
        </w:rPr>
        <w:t>8</w:t>
      </w:r>
      <w:r w:rsidRPr="00E309AF">
        <w:rPr>
          <w:rFonts w:ascii="Arial" w:eastAsia="Arial" w:hAnsi="Arial" w:cs="Arial"/>
          <w:sz w:val="24"/>
          <w:szCs w:val="24"/>
        </w:rPr>
        <w:t xml:space="preserve">. ensure pre-start checks have been carried </w:t>
      </w:r>
      <w:proofErr w:type="gramStart"/>
      <w:r w:rsidRPr="00E309AF">
        <w:rPr>
          <w:rFonts w:ascii="Arial" w:eastAsia="Arial" w:hAnsi="Arial" w:cs="Arial"/>
          <w:sz w:val="24"/>
          <w:szCs w:val="24"/>
        </w:rPr>
        <w:t>out</w:t>
      </w:r>
      <w:proofErr w:type="gramEnd"/>
    </w:p>
    <w:p w14:paraId="4B110369" w14:textId="37AAD019"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w:t>
      </w:r>
      <w:r w:rsidR="004C0CF4">
        <w:rPr>
          <w:rFonts w:ascii="Arial" w:eastAsia="Arial" w:hAnsi="Arial" w:cs="Arial"/>
          <w:sz w:val="24"/>
          <w:szCs w:val="24"/>
        </w:rPr>
        <w:t>9</w:t>
      </w:r>
      <w:r w:rsidRPr="00E309AF">
        <w:rPr>
          <w:rFonts w:ascii="Arial" w:eastAsia="Arial" w:hAnsi="Arial" w:cs="Arial"/>
          <w:sz w:val="24"/>
          <w:szCs w:val="24"/>
        </w:rPr>
        <w:t xml:space="preserve">. evaluate inspection and defect </w:t>
      </w:r>
      <w:proofErr w:type="gramStart"/>
      <w:r w:rsidRPr="00E309AF">
        <w:rPr>
          <w:rFonts w:ascii="Arial" w:eastAsia="Arial" w:hAnsi="Arial" w:cs="Arial"/>
          <w:sz w:val="24"/>
          <w:szCs w:val="24"/>
        </w:rPr>
        <w:t>reports</w:t>
      </w:r>
      <w:proofErr w:type="gramEnd"/>
      <w:r w:rsidRPr="00E309AF">
        <w:rPr>
          <w:rFonts w:ascii="Arial" w:eastAsia="Arial" w:hAnsi="Arial" w:cs="Arial"/>
          <w:sz w:val="24"/>
          <w:szCs w:val="24"/>
        </w:rPr>
        <w:t xml:space="preserve">  </w:t>
      </w:r>
    </w:p>
    <w:p w14:paraId="66BCBA05" w14:textId="2700F949"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w:t>
      </w:r>
      <w:r w:rsidR="004C0CF4">
        <w:rPr>
          <w:rFonts w:ascii="Arial" w:eastAsia="Arial" w:hAnsi="Arial" w:cs="Arial"/>
          <w:sz w:val="24"/>
          <w:szCs w:val="24"/>
        </w:rPr>
        <w:t>10</w:t>
      </w:r>
      <w:r w:rsidRPr="00E309AF">
        <w:rPr>
          <w:rFonts w:ascii="Arial" w:eastAsia="Arial" w:hAnsi="Arial" w:cs="Arial"/>
          <w:sz w:val="24"/>
          <w:szCs w:val="24"/>
        </w:rPr>
        <w:t xml:space="preserve">. </w:t>
      </w:r>
      <w:r w:rsidR="00E309AF" w:rsidRPr="00E309AF">
        <w:rPr>
          <w:rFonts w:ascii="Arial" w:eastAsia="Arial" w:hAnsi="Arial" w:cs="Arial"/>
          <w:sz w:val="24"/>
          <w:szCs w:val="24"/>
        </w:rPr>
        <w:t>establish</w:t>
      </w:r>
      <w:r w:rsidRPr="00E309AF">
        <w:rPr>
          <w:rFonts w:ascii="Arial" w:eastAsia="Arial" w:hAnsi="Arial" w:cs="Arial"/>
          <w:sz w:val="24"/>
          <w:szCs w:val="24"/>
        </w:rPr>
        <w:t xml:space="preserve"> specification of the products </w:t>
      </w:r>
      <w:proofErr w:type="gramStart"/>
      <w:r w:rsidRPr="00E309AF">
        <w:rPr>
          <w:rFonts w:ascii="Arial" w:eastAsia="Arial" w:hAnsi="Arial" w:cs="Arial"/>
          <w:sz w:val="24"/>
          <w:szCs w:val="24"/>
        </w:rPr>
        <w:t>required</w:t>
      </w:r>
      <w:proofErr w:type="gramEnd"/>
    </w:p>
    <w:p w14:paraId="231EA384" w14:textId="155FAB9F"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P1</w:t>
      </w:r>
      <w:r w:rsidR="004C0CF4">
        <w:rPr>
          <w:rFonts w:ascii="Arial" w:eastAsia="Arial" w:hAnsi="Arial" w:cs="Arial"/>
          <w:sz w:val="24"/>
          <w:szCs w:val="24"/>
        </w:rPr>
        <w:t>1</w:t>
      </w:r>
      <w:r w:rsidRPr="00E309AF">
        <w:rPr>
          <w:rFonts w:ascii="Arial" w:eastAsia="Arial" w:hAnsi="Arial" w:cs="Arial"/>
          <w:sz w:val="24"/>
          <w:szCs w:val="24"/>
        </w:rPr>
        <w:t xml:space="preserve">. identify suitable quality assurance methods and </w:t>
      </w:r>
      <w:proofErr w:type="gramStart"/>
      <w:r w:rsidRPr="00E309AF">
        <w:rPr>
          <w:rFonts w:ascii="Arial" w:eastAsia="Arial" w:hAnsi="Arial" w:cs="Arial"/>
          <w:sz w:val="24"/>
          <w:szCs w:val="24"/>
        </w:rPr>
        <w:t>procedures</w:t>
      </w:r>
      <w:proofErr w:type="gramEnd"/>
      <w:r w:rsidRPr="00E309AF">
        <w:rPr>
          <w:rFonts w:ascii="Arial" w:eastAsia="Arial" w:hAnsi="Arial" w:cs="Arial"/>
          <w:sz w:val="24"/>
          <w:szCs w:val="24"/>
        </w:rPr>
        <w:t xml:space="preserve"> </w:t>
      </w:r>
    </w:p>
    <w:p w14:paraId="71393AB7" w14:textId="60A1D0C3"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P1</w:t>
      </w:r>
      <w:r w:rsidR="004C0CF4">
        <w:rPr>
          <w:rFonts w:ascii="Arial" w:eastAsia="Arial" w:hAnsi="Arial" w:cs="Arial"/>
          <w:sz w:val="24"/>
          <w:szCs w:val="24"/>
        </w:rPr>
        <w:t>2</w:t>
      </w:r>
      <w:r w:rsidRPr="00E309AF">
        <w:rPr>
          <w:rFonts w:ascii="Arial" w:eastAsia="Arial" w:hAnsi="Arial" w:cs="Arial"/>
          <w:sz w:val="24"/>
          <w:szCs w:val="24"/>
        </w:rPr>
        <w:t xml:space="preserve">. </w:t>
      </w:r>
      <w:r w:rsidR="00E309AF" w:rsidRPr="00E309AF">
        <w:rPr>
          <w:rFonts w:ascii="Arial" w:eastAsia="Arial" w:hAnsi="Arial" w:cs="Arial"/>
          <w:sz w:val="24"/>
          <w:szCs w:val="24"/>
        </w:rPr>
        <w:t>ensure</w:t>
      </w:r>
      <w:r w:rsidRPr="00E309AF">
        <w:rPr>
          <w:rFonts w:ascii="Arial" w:eastAsia="Arial" w:hAnsi="Arial" w:cs="Arial"/>
          <w:sz w:val="24"/>
          <w:szCs w:val="24"/>
        </w:rPr>
        <w:t xml:space="preserve"> the quality assurance methods and procedures </w:t>
      </w:r>
      <w:r w:rsidR="00E309AF" w:rsidRPr="00E309AF">
        <w:rPr>
          <w:rFonts w:ascii="Arial" w:eastAsia="Arial" w:hAnsi="Arial" w:cs="Arial"/>
          <w:sz w:val="24"/>
          <w:szCs w:val="24"/>
        </w:rPr>
        <w:t xml:space="preserve">are </w:t>
      </w:r>
      <w:proofErr w:type="gramStart"/>
      <w:r w:rsidR="00E309AF" w:rsidRPr="00E309AF">
        <w:rPr>
          <w:rFonts w:ascii="Arial" w:eastAsia="Arial" w:hAnsi="Arial" w:cs="Arial"/>
          <w:sz w:val="24"/>
          <w:szCs w:val="24"/>
        </w:rPr>
        <w:t>followed</w:t>
      </w:r>
      <w:proofErr w:type="gramEnd"/>
    </w:p>
    <w:p w14:paraId="6093FFE0" w14:textId="41EACE84" w:rsidR="00AE3560" w:rsidRPr="00AE3560" w:rsidRDefault="00AE3560" w:rsidP="00AE3560">
      <w:pPr>
        <w:rPr>
          <w:rFonts w:ascii="Arial" w:eastAsia="Arial" w:hAnsi="Arial" w:cs="Arial"/>
          <w:sz w:val="24"/>
          <w:szCs w:val="24"/>
        </w:rPr>
      </w:pPr>
      <w:r w:rsidRPr="00E309AF">
        <w:rPr>
          <w:rFonts w:ascii="Arial" w:eastAsia="Arial" w:hAnsi="Arial" w:cs="Arial"/>
          <w:sz w:val="24"/>
          <w:szCs w:val="24"/>
        </w:rPr>
        <w:t>P1</w:t>
      </w:r>
      <w:r w:rsidR="004C0CF4">
        <w:rPr>
          <w:rFonts w:ascii="Arial" w:eastAsia="Arial" w:hAnsi="Arial" w:cs="Arial"/>
          <w:sz w:val="24"/>
          <w:szCs w:val="24"/>
        </w:rPr>
        <w:t>3</w:t>
      </w:r>
      <w:r w:rsidRPr="00E309AF">
        <w:rPr>
          <w:rFonts w:ascii="Arial" w:eastAsia="Arial" w:hAnsi="Arial" w:cs="Arial"/>
          <w:sz w:val="24"/>
          <w:szCs w:val="24"/>
        </w:rPr>
        <w:t>. ensure plant and equipment are operated to manufacturers specification and in line with company procedures.</w:t>
      </w:r>
    </w:p>
    <w:p w14:paraId="28CC2E83" w14:textId="1A4984D6" w:rsidR="00AE3560" w:rsidRPr="00AE3560" w:rsidRDefault="00AE3560" w:rsidP="00AE3560">
      <w:pPr>
        <w:rPr>
          <w:rFonts w:ascii="Arial" w:eastAsia="Arial" w:hAnsi="Arial" w:cs="Arial"/>
          <w:sz w:val="24"/>
          <w:szCs w:val="24"/>
        </w:rPr>
      </w:pPr>
      <w:r w:rsidRPr="00AE3560">
        <w:rPr>
          <w:rFonts w:ascii="Arial" w:eastAsia="Arial" w:hAnsi="Arial" w:cs="Arial"/>
          <w:sz w:val="24"/>
          <w:szCs w:val="24"/>
        </w:rPr>
        <w:t>P1</w:t>
      </w:r>
      <w:r w:rsidR="004C0CF4">
        <w:rPr>
          <w:rFonts w:ascii="Arial" w:eastAsia="Arial" w:hAnsi="Arial" w:cs="Arial"/>
          <w:sz w:val="24"/>
          <w:szCs w:val="24"/>
        </w:rPr>
        <w:t>4</w:t>
      </w:r>
      <w:r w:rsidRPr="00AE3560">
        <w:rPr>
          <w:rFonts w:ascii="Arial" w:eastAsia="Arial" w:hAnsi="Arial" w:cs="Arial"/>
          <w:sz w:val="24"/>
          <w:szCs w:val="24"/>
        </w:rPr>
        <w:t xml:space="preserve">. monitor the quality of the product </w:t>
      </w:r>
      <w:proofErr w:type="gramStart"/>
      <w:r w:rsidRPr="00AE3560">
        <w:rPr>
          <w:rFonts w:ascii="Arial" w:eastAsia="Arial" w:hAnsi="Arial" w:cs="Arial"/>
          <w:sz w:val="24"/>
          <w:szCs w:val="24"/>
        </w:rPr>
        <w:t>produced</w:t>
      </w:r>
      <w:proofErr w:type="gramEnd"/>
    </w:p>
    <w:p w14:paraId="3C210DEA" w14:textId="786C052C" w:rsidR="00AE3560" w:rsidRPr="00AE3560" w:rsidRDefault="00AE3560" w:rsidP="00AE3560">
      <w:pPr>
        <w:rPr>
          <w:rFonts w:ascii="Arial" w:eastAsia="Arial" w:hAnsi="Arial" w:cs="Arial"/>
          <w:sz w:val="24"/>
          <w:szCs w:val="24"/>
        </w:rPr>
      </w:pPr>
      <w:r w:rsidRPr="00AE3560">
        <w:rPr>
          <w:rFonts w:ascii="Arial" w:eastAsia="Arial" w:hAnsi="Arial" w:cs="Arial"/>
          <w:sz w:val="24"/>
          <w:szCs w:val="24"/>
        </w:rPr>
        <w:t xml:space="preserve">P15. </w:t>
      </w:r>
      <w:r>
        <w:rPr>
          <w:rFonts w:ascii="Arial" w:eastAsia="Arial" w:hAnsi="Arial" w:cs="Arial"/>
          <w:sz w:val="24"/>
          <w:szCs w:val="24"/>
        </w:rPr>
        <w:t>r</w:t>
      </w:r>
      <w:r w:rsidRPr="00AE3560">
        <w:rPr>
          <w:rFonts w:ascii="Arial" w:eastAsia="Arial" w:hAnsi="Arial" w:cs="Arial"/>
          <w:sz w:val="24"/>
          <w:szCs w:val="24"/>
        </w:rPr>
        <w:t>eview production process with the team</w:t>
      </w:r>
    </w:p>
    <w:p w14:paraId="5B1F97EF" w14:textId="5E4F2A1F" w:rsidR="00AE3560" w:rsidRPr="00AE3560" w:rsidRDefault="00AE3560" w:rsidP="00AE3560">
      <w:pPr>
        <w:rPr>
          <w:rFonts w:ascii="Arial" w:eastAsia="Arial" w:hAnsi="Arial" w:cs="Arial"/>
          <w:sz w:val="24"/>
          <w:szCs w:val="24"/>
        </w:rPr>
      </w:pPr>
      <w:r w:rsidRPr="00AE3560">
        <w:rPr>
          <w:rFonts w:ascii="Arial" w:eastAsia="Arial" w:hAnsi="Arial" w:cs="Arial"/>
          <w:sz w:val="24"/>
          <w:szCs w:val="24"/>
        </w:rPr>
        <w:t xml:space="preserve">P16. </w:t>
      </w:r>
      <w:r>
        <w:rPr>
          <w:rFonts w:ascii="Arial" w:eastAsia="Arial" w:hAnsi="Arial" w:cs="Arial"/>
          <w:sz w:val="24"/>
          <w:szCs w:val="24"/>
        </w:rPr>
        <w:t>e</w:t>
      </w:r>
      <w:r w:rsidRPr="00AE3560">
        <w:rPr>
          <w:rFonts w:ascii="Arial" w:eastAsia="Arial" w:hAnsi="Arial" w:cs="Arial"/>
          <w:sz w:val="24"/>
          <w:szCs w:val="24"/>
        </w:rPr>
        <w:t xml:space="preserve">ncourage suggestions for the team on ways of improving the production </w:t>
      </w:r>
      <w:proofErr w:type="gramStart"/>
      <w:r w:rsidRPr="00AE3560">
        <w:rPr>
          <w:rFonts w:ascii="Arial" w:eastAsia="Arial" w:hAnsi="Arial" w:cs="Arial"/>
          <w:sz w:val="24"/>
          <w:szCs w:val="24"/>
        </w:rPr>
        <w:t>process</w:t>
      </w:r>
      <w:proofErr w:type="gramEnd"/>
    </w:p>
    <w:p w14:paraId="66148211" w14:textId="5ED16435" w:rsidR="00AE3560" w:rsidRDefault="00AE3560" w:rsidP="00AE3560">
      <w:pPr>
        <w:rPr>
          <w:rFonts w:ascii="Arial" w:eastAsia="Arial" w:hAnsi="Arial" w:cs="Arial"/>
          <w:sz w:val="24"/>
          <w:szCs w:val="24"/>
        </w:rPr>
      </w:pPr>
      <w:r w:rsidRPr="00AE3560">
        <w:rPr>
          <w:rFonts w:ascii="Arial" w:eastAsia="Arial" w:hAnsi="Arial" w:cs="Arial"/>
          <w:sz w:val="24"/>
          <w:szCs w:val="24"/>
        </w:rPr>
        <w:t xml:space="preserve">P17. </w:t>
      </w:r>
      <w:r>
        <w:rPr>
          <w:rFonts w:ascii="Arial" w:eastAsia="Arial" w:hAnsi="Arial" w:cs="Arial"/>
          <w:sz w:val="24"/>
          <w:szCs w:val="24"/>
        </w:rPr>
        <w:t>r</w:t>
      </w:r>
      <w:r w:rsidRPr="00AE3560">
        <w:rPr>
          <w:rFonts w:ascii="Arial" w:eastAsia="Arial" w:hAnsi="Arial" w:cs="Arial"/>
          <w:sz w:val="24"/>
          <w:szCs w:val="24"/>
        </w:rPr>
        <w:t xml:space="preserve">eview recommendations to improve the production </w:t>
      </w:r>
      <w:proofErr w:type="gramStart"/>
      <w:r w:rsidRPr="00AE3560">
        <w:rPr>
          <w:rFonts w:ascii="Arial" w:eastAsia="Arial" w:hAnsi="Arial" w:cs="Arial"/>
          <w:sz w:val="24"/>
          <w:szCs w:val="24"/>
        </w:rPr>
        <w:t>process</w:t>
      </w:r>
      <w:proofErr w:type="gramEnd"/>
    </w:p>
    <w:p w14:paraId="3698C6D0" w14:textId="129ECEBF" w:rsidR="004C0CF4" w:rsidRPr="00AE3560" w:rsidRDefault="004C0CF4" w:rsidP="00AE3560">
      <w:pPr>
        <w:rPr>
          <w:rFonts w:ascii="Arial" w:eastAsia="Arial" w:hAnsi="Arial" w:cs="Arial"/>
          <w:sz w:val="24"/>
          <w:szCs w:val="24"/>
        </w:rPr>
      </w:pPr>
      <w:r>
        <w:rPr>
          <w:rFonts w:ascii="Arial" w:eastAsia="Arial" w:hAnsi="Arial" w:cs="Arial"/>
          <w:sz w:val="24"/>
          <w:szCs w:val="24"/>
        </w:rPr>
        <w:t xml:space="preserve">P18. develop plans to improve the production </w:t>
      </w:r>
      <w:proofErr w:type="gramStart"/>
      <w:r>
        <w:rPr>
          <w:rFonts w:ascii="Arial" w:eastAsia="Arial" w:hAnsi="Arial" w:cs="Arial"/>
          <w:sz w:val="24"/>
          <w:szCs w:val="24"/>
        </w:rPr>
        <w:t>process</w:t>
      </w:r>
      <w:proofErr w:type="gramEnd"/>
    </w:p>
    <w:p w14:paraId="3BCEA2A3" w14:textId="2B47AAC4"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P1</w:t>
      </w:r>
      <w:r w:rsidR="004C0CF4">
        <w:rPr>
          <w:rFonts w:ascii="Arial" w:eastAsia="Arial" w:hAnsi="Arial" w:cs="Arial"/>
          <w:sz w:val="24"/>
          <w:szCs w:val="24"/>
        </w:rPr>
        <w:t>9</w:t>
      </w:r>
      <w:r w:rsidRPr="00E309AF">
        <w:rPr>
          <w:rFonts w:ascii="Arial" w:eastAsia="Arial" w:hAnsi="Arial" w:cs="Arial"/>
          <w:sz w:val="24"/>
          <w:szCs w:val="24"/>
        </w:rPr>
        <w:t xml:space="preserve">. implement improvements in the production </w:t>
      </w:r>
      <w:proofErr w:type="gramStart"/>
      <w:r w:rsidRPr="00E309AF">
        <w:rPr>
          <w:rFonts w:ascii="Arial" w:eastAsia="Arial" w:hAnsi="Arial" w:cs="Arial"/>
          <w:sz w:val="24"/>
          <w:szCs w:val="24"/>
        </w:rPr>
        <w:t>process</w:t>
      </w:r>
      <w:proofErr w:type="gramEnd"/>
    </w:p>
    <w:p w14:paraId="0142269A" w14:textId="02547DE1"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w:t>
      </w:r>
      <w:r w:rsidR="004C0CF4">
        <w:rPr>
          <w:rFonts w:ascii="Arial" w:eastAsia="Arial" w:hAnsi="Arial" w:cs="Arial"/>
          <w:sz w:val="24"/>
          <w:szCs w:val="24"/>
        </w:rPr>
        <w:t>20</w:t>
      </w:r>
      <w:r w:rsidRPr="00E309AF">
        <w:rPr>
          <w:rFonts w:ascii="Arial" w:eastAsia="Arial" w:hAnsi="Arial" w:cs="Arial"/>
          <w:sz w:val="24"/>
          <w:szCs w:val="24"/>
        </w:rPr>
        <w:t>. ensure all reporting and reco</w:t>
      </w:r>
      <w:r w:rsidR="00E309AF" w:rsidRPr="00E309AF">
        <w:rPr>
          <w:rFonts w:ascii="Arial" w:eastAsia="Arial" w:hAnsi="Arial" w:cs="Arial"/>
          <w:sz w:val="24"/>
          <w:szCs w:val="24"/>
        </w:rPr>
        <w:t>r</w:t>
      </w:r>
      <w:r w:rsidRPr="00E309AF">
        <w:rPr>
          <w:rFonts w:ascii="Arial" w:eastAsia="Arial" w:hAnsi="Arial" w:cs="Arial"/>
          <w:sz w:val="24"/>
          <w:szCs w:val="24"/>
        </w:rPr>
        <w:t xml:space="preserve">ding of required information is </w:t>
      </w:r>
      <w:proofErr w:type="gramStart"/>
      <w:r w:rsidRPr="00E309AF">
        <w:rPr>
          <w:rFonts w:ascii="Arial" w:eastAsia="Arial" w:hAnsi="Arial" w:cs="Arial"/>
          <w:sz w:val="24"/>
          <w:szCs w:val="24"/>
        </w:rPr>
        <w:t>completed</w:t>
      </w:r>
      <w:proofErr w:type="gramEnd"/>
    </w:p>
    <w:p w14:paraId="61CF9E30" w14:textId="57368ADC"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P2</w:t>
      </w:r>
      <w:r w:rsidR="004C0CF4">
        <w:rPr>
          <w:rFonts w:ascii="Arial" w:eastAsia="Arial" w:hAnsi="Arial" w:cs="Arial"/>
          <w:sz w:val="24"/>
          <w:szCs w:val="24"/>
        </w:rPr>
        <w:t>1</w:t>
      </w:r>
      <w:r w:rsidRPr="00E309AF">
        <w:rPr>
          <w:rFonts w:ascii="Arial" w:eastAsia="Arial" w:hAnsi="Arial" w:cs="Arial"/>
          <w:sz w:val="24"/>
          <w:szCs w:val="24"/>
        </w:rPr>
        <w:t>. monitor performance of plant and equipment</w:t>
      </w:r>
    </w:p>
    <w:p w14:paraId="60E40B57" w14:textId="7D2CFEA0"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lastRenderedPageBreak/>
        <w:t>P2</w:t>
      </w:r>
      <w:r w:rsidR="004C0CF4">
        <w:rPr>
          <w:rFonts w:ascii="Arial" w:eastAsia="Arial" w:hAnsi="Arial" w:cs="Arial"/>
          <w:sz w:val="24"/>
          <w:szCs w:val="24"/>
        </w:rPr>
        <w:t>2</w:t>
      </w:r>
      <w:r w:rsidRPr="00E309AF">
        <w:rPr>
          <w:rFonts w:ascii="Arial" w:eastAsia="Arial" w:hAnsi="Arial" w:cs="Arial"/>
          <w:sz w:val="24"/>
          <w:szCs w:val="24"/>
        </w:rPr>
        <w:t xml:space="preserve">. review reports to establish trends or </w:t>
      </w:r>
      <w:proofErr w:type="gramStart"/>
      <w:r w:rsidRPr="00E309AF">
        <w:rPr>
          <w:rFonts w:ascii="Arial" w:eastAsia="Arial" w:hAnsi="Arial" w:cs="Arial"/>
          <w:sz w:val="24"/>
          <w:szCs w:val="24"/>
        </w:rPr>
        <w:t>variants</w:t>
      </w:r>
      <w:proofErr w:type="gramEnd"/>
    </w:p>
    <w:p w14:paraId="2793FAB9" w14:textId="783E1416"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P2</w:t>
      </w:r>
      <w:r w:rsidR="004C0CF4">
        <w:rPr>
          <w:rFonts w:ascii="Arial" w:eastAsia="Arial" w:hAnsi="Arial" w:cs="Arial"/>
          <w:sz w:val="24"/>
          <w:szCs w:val="24"/>
        </w:rPr>
        <w:t>3</w:t>
      </w:r>
      <w:r w:rsidRPr="00E309AF">
        <w:rPr>
          <w:rFonts w:ascii="Arial" w:eastAsia="Arial" w:hAnsi="Arial" w:cs="Arial"/>
          <w:sz w:val="24"/>
          <w:szCs w:val="24"/>
        </w:rPr>
        <w:t xml:space="preserve">. minimise waste in the production </w:t>
      </w:r>
      <w:proofErr w:type="gramStart"/>
      <w:r w:rsidRPr="00E309AF">
        <w:rPr>
          <w:rFonts w:ascii="Arial" w:eastAsia="Arial" w:hAnsi="Arial" w:cs="Arial"/>
          <w:sz w:val="24"/>
          <w:szCs w:val="24"/>
        </w:rPr>
        <w:t>process</w:t>
      </w:r>
      <w:proofErr w:type="gramEnd"/>
    </w:p>
    <w:p w14:paraId="7306572E" w14:textId="016866EB" w:rsidR="00AE3560" w:rsidRPr="00E309AF" w:rsidRDefault="00AE3560" w:rsidP="00AE3560">
      <w:pPr>
        <w:rPr>
          <w:rFonts w:ascii="Arial" w:eastAsia="Arial" w:hAnsi="Arial" w:cs="Arial"/>
          <w:sz w:val="24"/>
          <w:szCs w:val="24"/>
        </w:rPr>
      </w:pPr>
      <w:r w:rsidRPr="00E309AF">
        <w:rPr>
          <w:rFonts w:ascii="Arial" w:eastAsia="Arial" w:hAnsi="Arial" w:cs="Arial"/>
          <w:sz w:val="24"/>
          <w:szCs w:val="24"/>
        </w:rPr>
        <w:t>P2</w:t>
      </w:r>
      <w:r w:rsidR="004C0CF4">
        <w:rPr>
          <w:rFonts w:ascii="Arial" w:eastAsia="Arial" w:hAnsi="Arial" w:cs="Arial"/>
          <w:sz w:val="24"/>
          <w:szCs w:val="24"/>
        </w:rPr>
        <w:t>4</w:t>
      </w:r>
      <w:r w:rsidRPr="00E309AF">
        <w:rPr>
          <w:rFonts w:ascii="Arial" w:eastAsia="Arial" w:hAnsi="Arial" w:cs="Arial"/>
          <w:sz w:val="24"/>
          <w:szCs w:val="24"/>
        </w:rPr>
        <w:t xml:space="preserve">. ensure waste is recycled or disposed of </w:t>
      </w:r>
      <w:proofErr w:type="gramStart"/>
      <w:r w:rsidRPr="00E309AF">
        <w:rPr>
          <w:rFonts w:ascii="Arial" w:eastAsia="Arial" w:hAnsi="Arial" w:cs="Arial"/>
          <w:sz w:val="24"/>
          <w:szCs w:val="24"/>
        </w:rPr>
        <w:t>correctly</w:t>
      </w:r>
      <w:proofErr w:type="gramEnd"/>
    </w:p>
    <w:p w14:paraId="554B86F5" w14:textId="5EC8AED3" w:rsidR="00AE3560" w:rsidRPr="00AE3560" w:rsidRDefault="00AE3560" w:rsidP="00AE3560">
      <w:pPr>
        <w:rPr>
          <w:rFonts w:ascii="Arial" w:eastAsia="Arial" w:hAnsi="Arial" w:cs="Arial"/>
          <w:sz w:val="24"/>
          <w:szCs w:val="24"/>
        </w:rPr>
      </w:pPr>
      <w:r w:rsidRPr="00E309AF">
        <w:rPr>
          <w:rFonts w:ascii="Arial" w:eastAsia="Arial" w:hAnsi="Arial" w:cs="Arial"/>
          <w:sz w:val="24"/>
          <w:szCs w:val="24"/>
        </w:rPr>
        <w:t>P2</w:t>
      </w:r>
      <w:r w:rsidR="004C0CF4">
        <w:rPr>
          <w:rFonts w:ascii="Arial" w:eastAsia="Arial" w:hAnsi="Arial" w:cs="Arial"/>
          <w:sz w:val="24"/>
          <w:szCs w:val="24"/>
        </w:rPr>
        <w:t>5</w:t>
      </w:r>
      <w:r w:rsidRPr="00E309AF">
        <w:rPr>
          <w:rFonts w:ascii="Arial" w:eastAsia="Arial" w:hAnsi="Arial" w:cs="Arial"/>
          <w:sz w:val="24"/>
          <w:szCs w:val="24"/>
        </w:rPr>
        <w:t xml:space="preserve">. ensure post operations checks have been carried </w:t>
      </w:r>
      <w:proofErr w:type="gramStart"/>
      <w:r w:rsidRPr="00E309AF">
        <w:rPr>
          <w:rFonts w:ascii="Arial" w:eastAsia="Arial" w:hAnsi="Arial" w:cs="Arial"/>
          <w:sz w:val="24"/>
          <w:szCs w:val="24"/>
        </w:rPr>
        <w:t>out</w:t>
      </w:r>
      <w:proofErr w:type="gramEnd"/>
    </w:p>
    <w:p w14:paraId="698A933C" w14:textId="7A7E3526" w:rsidR="00743A5E" w:rsidRPr="00AE3560" w:rsidRDefault="00AE3560" w:rsidP="00AE3560">
      <w:pPr>
        <w:rPr>
          <w:rFonts w:ascii="Arial" w:eastAsia="Arial" w:hAnsi="Arial" w:cs="Arial"/>
          <w:sz w:val="24"/>
          <w:szCs w:val="24"/>
        </w:rPr>
      </w:pPr>
      <w:r w:rsidRPr="00E309AF">
        <w:rPr>
          <w:rFonts w:ascii="Arial" w:eastAsia="Arial" w:hAnsi="Arial" w:cs="Arial"/>
          <w:sz w:val="24"/>
          <w:szCs w:val="24"/>
        </w:rPr>
        <w:t>P2</w:t>
      </w:r>
      <w:r w:rsidR="004C0CF4">
        <w:rPr>
          <w:rFonts w:ascii="Arial" w:eastAsia="Arial" w:hAnsi="Arial" w:cs="Arial"/>
          <w:sz w:val="24"/>
          <w:szCs w:val="24"/>
        </w:rPr>
        <w:t>6</w:t>
      </w:r>
      <w:r w:rsidRPr="00E309AF">
        <w:rPr>
          <w:rFonts w:ascii="Arial" w:eastAsia="Arial" w:hAnsi="Arial" w:cs="Arial"/>
          <w:sz w:val="24"/>
          <w:szCs w:val="24"/>
        </w:rPr>
        <w:t>. Conduct safety and emergency drills</w:t>
      </w:r>
    </w:p>
    <w:p w14:paraId="1868626D" w14:textId="77777777" w:rsidR="00AE3560" w:rsidRDefault="00AE3560" w:rsidP="00743A5E">
      <w:pPr>
        <w:rPr>
          <w:rFonts w:ascii="Arial" w:eastAsia="Arial" w:hAnsi="Arial" w:cs="Arial"/>
          <w:b/>
          <w:bCs/>
          <w:color w:val="0070C0"/>
          <w:sz w:val="24"/>
          <w:szCs w:val="24"/>
        </w:rPr>
      </w:pPr>
    </w:p>
    <w:p w14:paraId="1E630901" w14:textId="77777777" w:rsidR="00AE3560" w:rsidRDefault="00AE3560" w:rsidP="00743A5E">
      <w:pPr>
        <w:rPr>
          <w:rFonts w:ascii="Arial" w:eastAsia="Arial" w:hAnsi="Arial" w:cs="Arial"/>
          <w:b/>
          <w:bCs/>
          <w:color w:val="0070C0"/>
          <w:sz w:val="24"/>
          <w:szCs w:val="24"/>
        </w:rPr>
      </w:pPr>
    </w:p>
    <w:p w14:paraId="61D49E08" w14:textId="7794B14F" w:rsidR="00743A5E" w:rsidRPr="00743A5E" w:rsidRDefault="00743A5E" w:rsidP="00743A5E">
      <w:pPr>
        <w:rPr>
          <w:rFonts w:ascii="Arial" w:eastAsia="Arial" w:hAnsi="Arial" w:cs="Arial"/>
          <w:b/>
          <w:bCs/>
          <w:color w:val="0070C0"/>
          <w:sz w:val="24"/>
          <w:szCs w:val="24"/>
        </w:rPr>
      </w:pPr>
      <w:r w:rsidRPr="00743A5E">
        <w:rPr>
          <w:rFonts w:ascii="Arial" w:eastAsia="Arial" w:hAnsi="Arial" w:cs="Arial"/>
          <w:b/>
          <w:bCs/>
          <w:color w:val="0070C0"/>
          <w:sz w:val="24"/>
          <w:szCs w:val="24"/>
        </w:rPr>
        <w:t xml:space="preserve">Knowledge &amp; Understanding </w:t>
      </w:r>
    </w:p>
    <w:p w14:paraId="273D2D43" w14:textId="77777777" w:rsidR="00743A5E" w:rsidRPr="00743A5E" w:rsidRDefault="00743A5E" w:rsidP="00743A5E">
      <w:pPr>
        <w:spacing w:before="36" w:line="240" w:lineRule="exact"/>
        <w:ind w:right="-38"/>
        <w:rPr>
          <w:rFonts w:ascii="Arial" w:eastAsia="Arial" w:hAnsi="Arial" w:cs="Arial"/>
          <w:color w:val="0070C0"/>
          <w:sz w:val="24"/>
          <w:szCs w:val="24"/>
        </w:rPr>
      </w:pPr>
      <w:r w:rsidRPr="00743A5E">
        <w:rPr>
          <w:rFonts w:ascii="Arial" w:eastAsia="Arial" w:hAnsi="Arial" w:cs="Arial"/>
          <w:i/>
          <w:color w:val="0070C0"/>
          <w:sz w:val="24"/>
          <w:szCs w:val="24"/>
        </w:rPr>
        <w:t>You</w:t>
      </w:r>
      <w:r w:rsidRPr="00743A5E">
        <w:rPr>
          <w:rFonts w:ascii="Arial" w:eastAsia="Arial" w:hAnsi="Arial" w:cs="Arial"/>
          <w:i/>
          <w:color w:val="0070C0"/>
          <w:spacing w:val="-1"/>
          <w:sz w:val="24"/>
          <w:szCs w:val="24"/>
        </w:rPr>
        <w:t xml:space="preserve"> </w:t>
      </w:r>
      <w:r w:rsidRPr="00743A5E">
        <w:rPr>
          <w:rFonts w:ascii="Arial" w:eastAsia="Arial" w:hAnsi="Arial" w:cs="Arial"/>
          <w:i/>
          <w:color w:val="0070C0"/>
          <w:sz w:val="24"/>
          <w:szCs w:val="24"/>
        </w:rPr>
        <w:t xml:space="preserve">need </w:t>
      </w:r>
      <w:r w:rsidRPr="00743A5E">
        <w:rPr>
          <w:rFonts w:ascii="Arial" w:eastAsia="Arial" w:hAnsi="Arial" w:cs="Arial"/>
          <w:i/>
          <w:color w:val="0070C0"/>
          <w:spacing w:val="-1"/>
          <w:sz w:val="24"/>
          <w:szCs w:val="24"/>
        </w:rPr>
        <w:t>t</w:t>
      </w:r>
      <w:r w:rsidRPr="00743A5E">
        <w:rPr>
          <w:rFonts w:ascii="Arial" w:eastAsia="Arial" w:hAnsi="Arial" w:cs="Arial"/>
          <w:i/>
          <w:color w:val="0070C0"/>
          <w:sz w:val="24"/>
          <w:szCs w:val="24"/>
        </w:rPr>
        <w:t>o</w:t>
      </w:r>
      <w:r w:rsidRPr="00743A5E">
        <w:rPr>
          <w:rFonts w:ascii="Arial" w:eastAsia="Arial" w:hAnsi="Arial" w:cs="Arial"/>
          <w:i/>
          <w:color w:val="0070C0"/>
          <w:spacing w:val="-1"/>
          <w:sz w:val="24"/>
          <w:szCs w:val="24"/>
        </w:rPr>
        <w:t xml:space="preserve"> </w:t>
      </w:r>
      <w:r w:rsidRPr="00743A5E">
        <w:rPr>
          <w:rFonts w:ascii="Arial" w:eastAsia="Arial" w:hAnsi="Arial" w:cs="Arial"/>
          <w:i/>
          <w:color w:val="0070C0"/>
          <w:sz w:val="24"/>
          <w:szCs w:val="24"/>
        </w:rPr>
        <w:t>know and unde</w:t>
      </w:r>
      <w:r w:rsidRPr="00743A5E">
        <w:rPr>
          <w:rFonts w:ascii="Arial" w:eastAsia="Arial" w:hAnsi="Arial" w:cs="Arial"/>
          <w:i/>
          <w:color w:val="0070C0"/>
          <w:spacing w:val="-1"/>
          <w:sz w:val="24"/>
          <w:szCs w:val="24"/>
        </w:rPr>
        <w:t>r</w:t>
      </w:r>
      <w:r w:rsidRPr="00743A5E">
        <w:rPr>
          <w:rFonts w:ascii="Arial" w:eastAsia="Arial" w:hAnsi="Arial" w:cs="Arial"/>
          <w:i/>
          <w:color w:val="0070C0"/>
          <w:sz w:val="24"/>
          <w:szCs w:val="24"/>
        </w:rPr>
        <w:t>s</w:t>
      </w:r>
      <w:r w:rsidRPr="00743A5E">
        <w:rPr>
          <w:rFonts w:ascii="Arial" w:eastAsia="Arial" w:hAnsi="Arial" w:cs="Arial"/>
          <w:i/>
          <w:color w:val="0070C0"/>
          <w:spacing w:val="-1"/>
          <w:sz w:val="24"/>
          <w:szCs w:val="24"/>
        </w:rPr>
        <w:t>t</w:t>
      </w:r>
      <w:r w:rsidRPr="00743A5E">
        <w:rPr>
          <w:rFonts w:ascii="Arial" w:eastAsia="Arial" w:hAnsi="Arial" w:cs="Arial"/>
          <w:i/>
          <w:color w:val="0070C0"/>
          <w:sz w:val="24"/>
          <w:szCs w:val="24"/>
        </w:rPr>
        <w:t>and:</w:t>
      </w:r>
    </w:p>
    <w:p w14:paraId="7210D9FA" w14:textId="4C603826"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 xml:space="preserve">K1. </w:t>
      </w:r>
      <w:r w:rsidR="004C0CF4">
        <w:rPr>
          <w:rFonts w:ascii="Arial" w:eastAsia="Arial" w:hAnsi="Arial" w:cs="Arial"/>
          <w:sz w:val="24"/>
          <w:szCs w:val="24"/>
        </w:rPr>
        <w:t xml:space="preserve">the </w:t>
      </w:r>
      <w:r w:rsidRPr="00AE3560">
        <w:rPr>
          <w:rFonts w:ascii="Arial" w:eastAsia="Arial" w:hAnsi="Arial" w:cs="Arial"/>
          <w:sz w:val="24"/>
          <w:szCs w:val="24"/>
        </w:rPr>
        <w:t xml:space="preserve">relevant regulation, legislation, company policies, procedures, and industry </w:t>
      </w:r>
      <w:r w:rsidR="004C0CF4">
        <w:rPr>
          <w:rFonts w:ascii="Arial" w:eastAsia="Arial" w:hAnsi="Arial" w:cs="Arial"/>
          <w:sz w:val="24"/>
          <w:szCs w:val="24"/>
        </w:rPr>
        <w:t>good</w:t>
      </w:r>
      <w:r w:rsidRPr="00AE3560">
        <w:rPr>
          <w:rFonts w:ascii="Arial" w:eastAsia="Arial" w:hAnsi="Arial" w:cs="Arial"/>
          <w:sz w:val="24"/>
          <w:szCs w:val="24"/>
        </w:rPr>
        <w:t xml:space="preserve"> practice</w:t>
      </w:r>
    </w:p>
    <w:p w14:paraId="0B873001" w14:textId="05B52A7E"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 xml:space="preserve">K2. </w:t>
      </w:r>
      <w:r w:rsidR="004C0CF4">
        <w:rPr>
          <w:rFonts w:ascii="Arial" w:eastAsia="Arial" w:hAnsi="Arial" w:cs="Arial"/>
          <w:sz w:val="24"/>
          <w:szCs w:val="24"/>
        </w:rPr>
        <w:t>How to e</w:t>
      </w:r>
      <w:r w:rsidR="004C0CF4" w:rsidRPr="004C0CF4">
        <w:rPr>
          <w:rFonts w:ascii="Arial" w:eastAsia="Arial" w:hAnsi="Arial" w:cs="Arial"/>
          <w:sz w:val="24"/>
          <w:szCs w:val="24"/>
        </w:rPr>
        <w:t xml:space="preserve">nsure that all </w:t>
      </w:r>
      <w:r w:rsidR="004C0CF4" w:rsidRPr="004C0CF4">
        <w:rPr>
          <w:rFonts w:ascii="Arial" w:eastAsia="Arial" w:hAnsi="Arial" w:cs="Arial"/>
          <w:b/>
          <w:bCs/>
          <w:sz w:val="24"/>
          <w:szCs w:val="24"/>
        </w:rPr>
        <w:t>individuals</w:t>
      </w:r>
      <w:r w:rsidR="004C0CF4" w:rsidRPr="004C0CF4">
        <w:rPr>
          <w:rFonts w:ascii="Arial" w:eastAsia="Arial" w:hAnsi="Arial" w:cs="Arial"/>
          <w:sz w:val="24"/>
          <w:szCs w:val="24"/>
        </w:rPr>
        <w:t xml:space="preserve"> </w:t>
      </w:r>
      <w:r w:rsidR="003868AE" w:rsidRPr="003868AE">
        <w:rPr>
          <w:rFonts w:ascii="Arial" w:eastAsia="Arial" w:hAnsi="Arial" w:cs="Arial"/>
          <w:sz w:val="24"/>
          <w:szCs w:val="24"/>
        </w:rPr>
        <w:t xml:space="preserve">conducting the work are suitably </w:t>
      </w:r>
      <w:r w:rsidR="004C0CF4" w:rsidRPr="004C0CF4">
        <w:rPr>
          <w:rFonts w:ascii="Arial" w:eastAsia="Arial" w:hAnsi="Arial" w:cs="Arial"/>
          <w:b/>
          <w:bCs/>
          <w:sz w:val="24"/>
          <w:szCs w:val="24"/>
        </w:rPr>
        <w:t>protected</w:t>
      </w:r>
      <w:r w:rsidR="004C0CF4" w:rsidRPr="004C0CF4">
        <w:rPr>
          <w:rFonts w:ascii="Arial" w:eastAsia="Arial" w:hAnsi="Arial" w:cs="Arial"/>
          <w:sz w:val="24"/>
          <w:szCs w:val="24"/>
        </w:rPr>
        <w:t xml:space="preserve">.  </w:t>
      </w:r>
    </w:p>
    <w:p w14:paraId="5C49444B" w14:textId="54C9F459"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 xml:space="preserve">K3. </w:t>
      </w:r>
      <w:r>
        <w:rPr>
          <w:rFonts w:ascii="Arial" w:eastAsia="Arial" w:hAnsi="Arial" w:cs="Arial"/>
          <w:sz w:val="24"/>
          <w:szCs w:val="24"/>
        </w:rPr>
        <w:t>h</w:t>
      </w:r>
      <w:r w:rsidRPr="00AE3560">
        <w:rPr>
          <w:rFonts w:ascii="Arial" w:eastAsia="Arial" w:hAnsi="Arial" w:cs="Arial"/>
          <w:sz w:val="24"/>
          <w:szCs w:val="24"/>
        </w:rPr>
        <w:t>ow to check understanding of safe risk assessment and safe operating procedures by the team</w:t>
      </w:r>
    </w:p>
    <w:p w14:paraId="01CDD85A" w14:textId="77777777" w:rsidR="00AE3560" w:rsidRPr="00E309AF"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 xml:space="preserve">K4. the standard operating procedures, relating to quality assurance methods and </w:t>
      </w:r>
      <w:proofErr w:type="gramStart"/>
      <w:r w:rsidRPr="00E309AF">
        <w:rPr>
          <w:rFonts w:ascii="Arial" w:eastAsia="Arial" w:hAnsi="Arial" w:cs="Arial"/>
          <w:sz w:val="24"/>
          <w:szCs w:val="24"/>
        </w:rPr>
        <w:t>procedures</w:t>
      </w:r>
      <w:proofErr w:type="gramEnd"/>
    </w:p>
    <w:p w14:paraId="50F1A5C6" w14:textId="203FA9C0"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 xml:space="preserve">K5. the inspection regime </w:t>
      </w:r>
    </w:p>
    <w:p w14:paraId="617175CC" w14:textId="37986135"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 xml:space="preserve">K6. </w:t>
      </w:r>
      <w:r w:rsidR="00E309AF" w:rsidRPr="00E309AF">
        <w:rPr>
          <w:rFonts w:ascii="Arial" w:eastAsia="Arial" w:hAnsi="Arial" w:cs="Arial"/>
          <w:sz w:val="24"/>
          <w:szCs w:val="24"/>
        </w:rPr>
        <w:t xml:space="preserve">the process for </w:t>
      </w:r>
      <w:r w:rsidRPr="00E309AF">
        <w:rPr>
          <w:rFonts w:ascii="Arial" w:eastAsia="Arial" w:hAnsi="Arial" w:cs="Arial"/>
          <w:sz w:val="24"/>
          <w:szCs w:val="24"/>
        </w:rPr>
        <w:t>pre-start and post operation checks</w:t>
      </w:r>
    </w:p>
    <w:p w14:paraId="58C0EDEC" w14:textId="0F1E6C39"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 xml:space="preserve">K7. the production </w:t>
      </w:r>
      <w:proofErr w:type="gramStart"/>
      <w:r w:rsidRPr="00E309AF">
        <w:rPr>
          <w:rFonts w:ascii="Arial" w:eastAsia="Arial" w:hAnsi="Arial" w:cs="Arial"/>
          <w:sz w:val="24"/>
          <w:szCs w:val="24"/>
        </w:rPr>
        <w:t>process</w:t>
      </w:r>
      <w:proofErr w:type="gramEnd"/>
    </w:p>
    <w:p w14:paraId="7C745644" w14:textId="06670860"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 xml:space="preserve">K8. how to evaluate inspection and defect reports  </w:t>
      </w:r>
    </w:p>
    <w:p w14:paraId="161E5F40" w14:textId="167DFEBF"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 xml:space="preserve">K9. </w:t>
      </w:r>
      <w:r w:rsidR="00E309AF" w:rsidRPr="00E309AF">
        <w:rPr>
          <w:rFonts w:ascii="Arial" w:eastAsia="Arial" w:hAnsi="Arial" w:cs="Arial"/>
          <w:sz w:val="24"/>
          <w:szCs w:val="24"/>
        </w:rPr>
        <w:t>how to establish the</w:t>
      </w:r>
      <w:r w:rsidRPr="00E309AF">
        <w:rPr>
          <w:rFonts w:ascii="Arial" w:eastAsia="Arial" w:hAnsi="Arial" w:cs="Arial"/>
          <w:sz w:val="24"/>
          <w:szCs w:val="24"/>
        </w:rPr>
        <w:t xml:space="preserve"> specification of the product required</w:t>
      </w:r>
    </w:p>
    <w:p w14:paraId="2638C722" w14:textId="77777777" w:rsidR="00AE3560" w:rsidRPr="00AE3560"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 xml:space="preserve">K10. manufacturers specifications for plant or </w:t>
      </w:r>
      <w:proofErr w:type="gramStart"/>
      <w:r w:rsidRPr="00E309AF">
        <w:rPr>
          <w:rFonts w:ascii="Arial" w:eastAsia="Arial" w:hAnsi="Arial" w:cs="Arial"/>
          <w:sz w:val="24"/>
          <w:szCs w:val="24"/>
        </w:rPr>
        <w:t>equipment  operation</w:t>
      </w:r>
      <w:proofErr w:type="gramEnd"/>
    </w:p>
    <w:p w14:paraId="6B3C359F" w14:textId="77777777" w:rsid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K11. quality assurance and management systems and principles and best practices</w:t>
      </w:r>
    </w:p>
    <w:p w14:paraId="197FC7E0" w14:textId="1F98A847" w:rsidR="004C0CF4" w:rsidRPr="00AE3560" w:rsidRDefault="004C0CF4" w:rsidP="00AE3560">
      <w:pPr>
        <w:spacing w:line="277" w:lineRule="auto"/>
        <w:ind w:right="66"/>
        <w:rPr>
          <w:rFonts w:ascii="Arial" w:eastAsia="Arial" w:hAnsi="Arial" w:cs="Arial"/>
          <w:sz w:val="24"/>
          <w:szCs w:val="24"/>
        </w:rPr>
      </w:pPr>
      <w:r>
        <w:rPr>
          <w:rFonts w:ascii="Arial" w:eastAsia="Arial" w:hAnsi="Arial" w:cs="Arial"/>
          <w:sz w:val="24"/>
          <w:szCs w:val="24"/>
        </w:rPr>
        <w:t xml:space="preserve">K12. The plan, do, check act model and how to implement </w:t>
      </w:r>
      <w:proofErr w:type="gramStart"/>
      <w:r>
        <w:rPr>
          <w:rFonts w:ascii="Arial" w:eastAsia="Arial" w:hAnsi="Arial" w:cs="Arial"/>
          <w:sz w:val="24"/>
          <w:szCs w:val="24"/>
        </w:rPr>
        <w:t>it</w:t>
      </w:r>
      <w:proofErr w:type="gramEnd"/>
    </w:p>
    <w:p w14:paraId="7FE1FF88" w14:textId="474B0A1D"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K1</w:t>
      </w:r>
      <w:r w:rsidR="004C0CF4">
        <w:rPr>
          <w:rFonts w:ascii="Arial" w:eastAsia="Arial" w:hAnsi="Arial" w:cs="Arial"/>
          <w:sz w:val="24"/>
          <w:szCs w:val="24"/>
        </w:rPr>
        <w:t>3</w:t>
      </w:r>
      <w:r w:rsidRPr="00AE3560">
        <w:rPr>
          <w:rFonts w:ascii="Arial" w:eastAsia="Arial" w:hAnsi="Arial" w:cs="Arial"/>
          <w:sz w:val="24"/>
          <w:szCs w:val="24"/>
        </w:rPr>
        <w:t xml:space="preserve">. the principles and processes of effective communication and how to apply them to provide clear and relevant </w:t>
      </w:r>
      <w:proofErr w:type="gramStart"/>
      <w:r w:rsidRPr="00AE3560">
        <w:rPr>
          <w:rFonts w:ascii="Arial" w:eastAsia="Arial" w:hAnsi="Arial" w:cs="Arial"/>
          <w:sz w:val="24"/>
          <w:szCs w:val="24"/>
        </w:rPr>
        <w:t>information</w:t>
      </w:r>
      <w:proofErr w:type="gramEnd"/>
    </w:p>
    <w:p w14:paraId="10954C33" w14:textId="546974AB"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K1</w:t>
      </w:r>
      <w:r w:rsidR="004C0CF4">
        <w:rPr>
          <w:rFonts w:ascii="Arial" w:eastAsia="Arial" w:hAnsi="Arial" w:cs="Arial"/>
          <w:sz w:val="24"/>
          <w:szCs w:val="24"/>
        </w:rPr>
        <w:t>4</w:t>
      </w:r>
      <w:r w:rsidRPr="00AE3560">
        <w:rPr>
          <w:rFonts w:ascii="Arial" w:eastAsia="Arial" w:hAnsi="Arial" w:cs="Arial"/>
          <w:sz w:val="24"/>
          <w:szCs w:val="24"/>
        </w:rPr>
        <w:t xml:space="preserve">. the </w:t>
      </w:r>
      <w:proofErr w:type="gramStart"/>
      <w:r w:rsidRPr="00AE3560">
        <w:rPr>
          <w:rFonts w:ascii="Arial" w:eastAsia="Arial" w:hAnsi="Arial" w:cs="Arial"/>
          <w:sz w:val="24"/>
          <w:szCs w:val="24"/>
        </w:rPr>
        <w:t>principle</w:t>
      </w:r>
      <w:proofErr w:type="gramEnd"/>
      <w:r w:rsidRPr="00AE3560">
        <w:rPr>
          <w:rFonts w:ascii="Arial" w:eastAsia="Arial" w:hAnsi="Arial" w:cs="Arial"/>
          <w:sz w:val="24"/>
          <w:szCs w:val="24"/>
        </w:rPr>
        <w:t xml:space="preserve"> types of monitoring procedures and how to develop them</w:t>
      </w:r>
    </w:p>
    <w:p w14:paraId="4A98EBE9" w14:textId="5A38C78F"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K1</w:t>
      </w:r>
      <w:r w:rsidR="004C0CF4">
        <w:rPr>
          <w:rFonts w:ascii="Arial" w:eastAsia="Arial" w:hAnsi="Arial" w:cs="Arial"/>
          <w:sz w:val="24"/>
          <w:szCs w:val="24"/>
        </w:rPr>
        <w:t>5</w:t>
      </w:r>
      <w:r w:rsidRPr="00AE3560">
        <w:rPr>
          <w:rFonts w:ascii="Arial" w:eastAsia="Arial" w:hAnsi="Arial" w:cs="Arial"/>
          <w:sz w:val="24"/>
          <w:szCs w:val="24"/>
        </w:rPr>
        <w:t xml:space="preserve">. the organisation's quality standards and current methods for measuring </w:t>
      </w:r>
      <w:proofErr w:type="gramStart"/>
      <w:r w:rsidRPr="00AE3560">
        <w:rPr>
          <w:rFonts w:ascii="Arial" w:eastAsia="Arial" w:hAnsi="Arial" w:cs="Arial"/>
          <w:sz w:val="24"/>
          <w:szCs w:val="24"/>
        </w:rPr>
        <w:t>performance</w:t>
      </w:r>
      <w:proofErr w:type="gramEnd"/>
    </w:p>
    <w:p w14:paraId="679F2A00" w14:textId="46FBA8D0"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K1</w:t>
      </w:r>
      <w:r w:rsidR="004C0CF4">
        <w:rPr>
          <w:rFonts w:ascii="Arial" w:eastAsia="Arial" w:hAnsi="Arial" w:cs="Arial"/>
          <w:sz w:val="24"/>
          <w:szCs w:val="24"/>
        </w:rPr>
        <w:t>6</w:t>
      </w:r>
      <w:r w:rsidRPr="00AE3560">
        <w:rPr>
          <w:rFonts w:ascii="Arial" w:eastAsia="Arial" w:hAnsi="Arial" w:cs="Arial"/>
          <w:sz w:val="24"/>
          <w:szCs w:val="24"/>
        </w:rPr>
        <w:t xml:space="preserve">. </w:t>
      </w:r>
      <w:r>
        <w:rPr>
          <w:rFonts w:ascii="Arial" w:eastAsia="Arial" w:hAnsi="Arial" w:cs="Arial"/>
          <w:sz w:val="24"/>
          <w:szCs w:val="24"/>
        </w:rPr>
        <w:t>w</w:t>
      </w:r>
      <w:r w:rsidRPr="00AE3560">
        <w:rPr>
          <w:rFonts w:ascii="Arial" w:eastAsia="Arial" w:hAnsi="Arial" w:cs="Arial"/>
          <w:sz w:val="24"/>
          <w:szCs w:val="24"/>
        </w:rPr>
        <w:t xml:space="preserve">ays and methods of encouraging improvement suggestions from the team </w:t>
      </w:r>
    </w:p>
    <w:p w14:paraId="601B3277" w14:textId="63F51D61"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lastRenderedPageBreak/>
        <w:t>K1</w:t>
      </w:r>
      <w:r w:rsidR="004C0CF4">
        <w:rPr>
          <w:rFonts w:ascii="Arial" w:eastAsia="Arial" w:hAnsi="Arial" w:cs="Arial"/>
          <w:sz w:val="24"/>
          <w:szCs w:val="24"/>
        </w:rPr>
        <w:t>7</w:t>
      </w:r>
      <w:r w:rsidRPr="00AE3560">
        <w:rPr>
          <w:rFonts w:ascii="Arial" w:eastAsia="Arial" w:hAnsi="Arial" w:cs="Arial"/>
          <w:sz w:val="24"/>
          <w:szCs w:val="24"/>
        </w:rPr>
        <w:t xml:space="preserve">. </w:t>
      </w:r>
      <w:r>
        <w:rPr>
          <w:rFonts w:ascii="Arial" w:eastAsia="Arial" w:hAnsi="Arial" w:cs="Arial"/>
          <w:sz w:val="24"/>
          <w:szCs w:val="24"/>
        </w:rPr>
        <w:t>h</w:t>
      </w:r>
      <w:r w:rsidRPr="00AE3560">
        <w:rPr>
          <w:rFonts w:ascii="Arial" w:eastAsia="Arial" w:hAnsi="Arial" w:cs="Arial"/>
          <w:sz w:val="24"/>
          <w:szCs w:val="24"/>
        </w:rPr>
        <w:t>ow to evaluate suggestions for improvements.</w:t>
      </w:r>
    </w:p>
    <w:p w14:paraId="0E6BF1B9" w14:textId="1A6083A1"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K1</w:t>
      </w:r>
      <w:r w:rsidR="004C0CF4">
        <w:rPr>
          <w:rFonts w:ascii="Arial" w:eastAsia="Arial" w:hAnsi="Arial" w:cs="Arial"/>
          <w:sz w:val="24"/>
          <w:szCs w:val="24"/>
        </w:rPr>
        <w:t>8</w:t>
      </w:r>
      <w:r w:rsidRPr="00AE3560">
        <w:rPr>
          <w:rFonts w:ascii="Arial" w:eastAsia="Arial" w:hAnsi="Arial" w:cs="Arial"/>
          <w:sz w:val="24"/>
          <w:szCs w:val="24"/>
        </w:rPr>
        <w:t xml:space="preserve">. the methods and frequency of data collection, </w:t>
      </w:r>
      <w:proofErr w:type="gramStart"/>
      <w:r w:rsidRPr="00AE3560">
        <w:rPr>
          <w:rFonts w:ascii="Arial" w:eastAsia="Arial" w:hAnsi="Arial" w:cs="Arial"/>
          <w:sz w:val="24"/>
          <w:szCs w:val="24"/>
        </w:rPr>
        <w:t>analysis</w:t>
      </w:r>
      <w:proofErr w:type="gramEnd"/>
      <w:r w:rsidRPr="00AE3560">
        <w:rPr>
          <w:rFonts w:ascii="Arial" w:eastAsia="Arial" w:hAnsi="Arial" w:cs="Arial"/>
          <w:sz w:val="24"/>
          <w:szCs w:val="24"/>
        </w:rPr>
        <w:t xml:space="preserve"> and recording</w:t>
      </w:r>
    </w:p>
    <w:p w14:paraId="5E250EA9" w14:textId="565404C8"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w:t>
      </w:r>
      <w:r w:rsidR="004C0CF4">
        <w:rPr>
          <w:rFonts w:ascii="Arial" w:eastAsia="Arial" w:hAnsi="Arial" w:cs="Arial"/>
          <w:sz w:val="24"/>
          <w:szCs w:val="24"/>
        </w:rPr>
        <w:t>19</w:t>
      </w:r>
      <w:r w:rsidRPr="00AE3560">
        <w:rPr>
          <w:rFonts w:ascii="Arial" w:eastAsia="Arial" w:hAnsi="Arial" w:cs="Arial"/>
          <w:sz w:val="24"/>
          <w:szCs w:val="24"/>
        </w:rPr>
        <w:t>. how to use information and reports to analyse the production process and identify trends</w:t>
      </w:r>
    </w:p>
    <w:p w14:paraId="4EB05C09" w14:textId="23CA5983" w:rsidR="00AE3560" w:rsidRPr="00AE3560" w:rsidRDefault="00AE3560" w:rsidP="00AE3560">
      <w:pPr>
        <w:spacing w:line="277" w:lineRule="auto"/>
        <w:ind w:right="66"/>
        <w:rPr>
          <w:rFonts w:ascii="Arial" w:eastAsia="Arial" w:hAnsi="Arial" w:cs="Arial"/>
          <w:sz w:val="24"/>
          <w:szCs w:val="24"/>
        </w:rPr>
      </w:pPr>
      <w:r w:rsidRPr="00AE3560">
        <w:rPr>
          <w:rFonts w:ascii="Arial" w:eastAsia="Arial" w:hAnsi="Arial" w:cs="Arial"/>
          <w:sz w:val="24"/>
          <w:szCs w:val="24"/>
        </w:rPr>
        <w:t>K2</w:t>
      </w:r>
      <w:r w:rsidR="004C0CF4">
        <w:rPr>
          <w:rFonts w:ascii="Arial" w:eastAsia="Arial" w:hAnsi="Arial" w:cs="Arial"/>
          <w:sz w:val="24"/>
          <w:szCs w:val="24"/>
        </w:rPr>
        <w:t>0</w:t>
      </w:r>
      <w:r w:rsidRPr="00AE3560">
        <w:rPr>
          <w:rFonts w:ascii="Arial" w:eastAsia="Arial" w:hAnsi="Arial" w:cs="Arial"/>
          <w:sz w:val="24"/>
          <w:szCs w:val="24"/>
        </w:rPr>
        <w:t xml:space="preserve">. the requirements for documentation and records relating to </w:t>
      </w:r>
      <w:proofErr w:type="gramStart"/>
      <w:r w:rsidRPr="00AE3560">
        <w:rPr>
          <w:rFonts w:ascii="Arial" w:eastAsia="Arial" w:hAnsi="Arial" w:cs="Arial"/>
          <w:sz w:val="24"/>
          <w:szCs w:val="24"/>
        </w:rPr>
        <w:t>processes</w:t>
      </w:r>
      <w:proofErr w:type="gramEnd"/>
      <w:r w:rsidRPr="00AE3560">
        <w:rPr>
          <w:rFonts w:ascii="Arial" w:eastAsia="Arial" w:hAnsi="Arial" w:cs="Arial"/>
          <w:sz w:val="24"/>
          <w:szCs w:val="24"/>
        </w:rPr>
        <w:t xml:space="preserve"> </w:t>
      </w:r>
    </w:p>
    <w:p w14:paraId="5EC79BA9" w14:textId="2A0EFCAC"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K2</w:t>
      </w:r>
      <w:r w:rsidR="004C0CF4">
        <w:rPr>
          <w:rFonts w:ascii="Arial" w:eastAsia="Arial" w:hAnsi="Arial" w:cs="Arial"/>
          <w:sz w:val="24"/>
          <w:szCs w:val="24"/>
        </w:rPr>
        <w:t>1</w:t>
      </w:r>
      <w:r w:rsidRPr="00E309AF">
        <w:rPr>
          <w:rFonts w:ascii="Arial" w:eastAsia="Arial" w:hAnsi="Arial" w:cs="Arial"/>
          <w:sz w:val="24"/>
          <w:szCs w:val="24"/>
        </w:rPr>
        <w:t xml:space="preserve">. how to plan to implement improvements in the production </w:t>
      </w:r>
      <w:proofErr w:type="gramStart"/>
      <w:r w:rsidRPr="00E309AF">
        <w:rPr>
          <w:rFonts w:ascii="Arial" w:eastAsia="Arial" w:hAnsi="Arial" w:cs="Arial"/>
          <w:sz w:val="24"/>
          <w:szCs w:val="24"/>
        </w:rPr>
        <w:t>process</w:t>
      </w:r>
      <w:proofErr w:type="gramEnd"/>
    </w:p>
    <w:p w14:paraId="2AAB8CCB" w14:textId="4C5E0D16"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K2</w:t>
      </w:r>
      <w:r w:rsidR="004C0CF4">
        <w:rPr>
          <w:rFonts w:ascii="Arial" w:eastAsia="Arial" w:hAnsi="Arial" w:cs="Arial"/>
          <w:sz w:val="24"/>
          <w:szCs w:val="24"/>
        </w:rPr>
        <w:t>2</w:t>
      </w:r>
      <w:r w:rsidRPr="00E309AF">
        <w:rPr>
          <w:rFonts w:ascii="Arial" w:eastAsia="Arial" w:hAnsi="Arial" w:cs="Arial"/>
          <w:sz w:val="24"/>
          <w:szCs w:val="24"/>
        </w:rPr>
        <w:t>. how to ensure all reporting and reco</w:t>
      </w:r>
      <w:r w:rsidR="00E309AF" w:rsidRPr="00E309AF">
        <w:rPr>
          <w:rFonts w:ascii="Arial" w:eastAsia="Arial" w:hAnsi="Arial" w:cs="Arial"/>
          <w:sz w:val="24"/>
          <w:szCs w:val="24"/>
        </w:rPr>
        <w:t>r</w:t>
      </w:r>
      <w:r w:rsidRPr="00E309AF">
        <w:rPr>
          <w:rFonts w:ascii="Arial" w:eastAsia="Arial" w:hAnsi="Arial" w:cs="Arial"/>
          <w:sz w:val="24"/>
          <w:szCs w:val="24"/>
        </w:rPr>
        <w:t xml:space="preserve">ding of required information is </w:t>
      </w:r>
      <w:proofErr w:type="gramStart"/>
      <w:r w:rsidRPr="00E309AF">
        <w:rPr>
          <w:rFonts w:ascii="Arial" w:eastAsia="Arial" w:hAnsi="Arial" w:cs="Arial"/>
          <w:sz w:val="24"/>
          <w:szCs w:val="24"/>
        </w:rPr>
        <w:t>completed</w:t>
      </w:r>
      <w:proofErr w:type="gramEnd"/>
    </w:p>
    <w:p w14:paraId="12451EE4" w14:textId="6C0AF94B"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K2</w:t>
      </w:r>
      <w:r w:rsidR="004C0CF4">
        <w:rPr>
          <w:rFonts w:ascii="Arial" w:eastAsia="Arial" w:hAnsi="Arial" w:cs="Arial"/>
          <w:sz w:val="24"/>
          <w:szCs w:val="24"/>
        </w:rPr>
        <w:t>3</w:t>
      </w:r>
      <w:r w:rsidRPr="00E309AF">
        <w:rPr>
          <w:rFonts w:ascii="Arial" w:eastAsia="Arial" w:hAnsi="Arial" w:cs="Arial"/>
          <w:sz w:val="24"/>
          <w:szCs w:val="24"/>
        </w:rPr>
        <w:t>. ways and methods of monitoring performance of plant and equipment</w:t>
      </w:r>
    </w:p>
    <w:p w14:paraId="49520880" w14:textId="3E591AF6"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K2</w:t>
      </w:r>
      <w:r w:rsidR="004C0CF4">
        <w:rPr>
          <w:rFonts w:ascii="Arial" w:eastAsia="Arial" w:hAnsi="Arial" w:cs="Arial"/>
          <w:sz w:val="24"/>
          <w:szCs w:val="24"/>
        </w:rPr>
        <w:t>4</w:t>
      </w:r>
      <w:r w:rsidRPr="00E309AF">
        <w:rPr>
          <w:rFonts w:ascii="Arial" w:eastAsia="Arial" w:hAnsi="Arial" w:cs="Arial"/>
          <w:sz w:val="24"/>
          <w:szCs w:val="24"/>
        </w:rPr>
        <w:t xml:space="preserve">. how to ensure proactive and reactive maintenance is carried </w:t>
      </w:r>
      <w:proofErr w:type="gramStart"/>
      <w:r w:rsidRPr="00E309AF">
        <w:rPr>
          <w:rFonts w:ascii="Arial" w:eastAsia="Arial" w:hAnsi="Arial" w:cs="Arial"/>
          <w:sz w:val="24"/>
          <w:szCs w:val="24"/>
        </w:rPr>
        <w:t>out</w:t>
      </w:r>
      <w:proofErr w:type="gramEnd"/>
      <w:r w:rsidRPr="00E309AF">
        <w:rPr>
          <w:rFonts w:ascii="Arial" w:eastAsia="Arial" w:hAnsi="Arial" w:cs="Arial"/>
          <w:sz w:val="24"/>
          <w:szCs w:val="24"/>
        </w:rPr>
        <w:t xml:space="preserve"> </w:t>
      </w:r>
    </w:p>
    <w:p w14:paraId="569B2886" w14:textId="7D31020C"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K2</w:t>
      </w:r>
      <w:r w:rsidR="004C0CF4">
        <w:rPr>
          <w:rFonts w:ascii="Arial" w:eastAsia="Arial" w:hAnsi="Arial" w:cs="Arial"/>
          <w:sz w:val="24"/>
          <w:szCs w:val="24"/>
        </w:rPr>
        <w:t>5</w:t>
      </w:r>
      <w:r w:rsidRPr="00E309AF">
        <w:rPr>
          <w:rFonts w:ascii="Arial" w:eastAsia="Arial" w:hAnsi="Arial" w:cs="Arial"/>
          <w:sz w:val="24"/>
          <w:szCs w:val="24"/>
        </w:rPr>
        <w:t xml:space="preserve">. ways and methods to minimise waste in the production </w:t>
      </w:r>
      <w:proofErr w:type="gramStart"/>
      <w:r w:rsidRPr="00E309AF">
        <w:rPr>
          <w:rFonts w:ascii="Arial" w:eastAsia="Arial" w:hAnsi="Arial" w:cs="Arial"/>
          <w:sz w:val="24"/>
          <w:szCs w:val="24"/>
        </w:rPr>
        <w:t>process</w:t>
      </w:r>
      <w:proofErr w:type="gramEnd"/>
    </w:p>
    <w:p w14:paraId="196E7AF1" w14:textId="17F328C1"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K2</w:t>
      </w:r>
      <w:r w:rsidR="004C0CF4">
        <w:rPr>
          <w:rFonts w:ascii="Arial" w:eastAsia="Arial" w:hAnsi="Arial" w:cs="Arial"/>
          <w:sz w:val="24"/>
          <w:szCs w:val="24"/>
        </w:rPr>
        <w:t>6</w:t>
      </w:r>
      <w:r w:rsidRPr="00E309AF">
        <w:rPr>
          <w:rFonts w:ascii="Arial" w:eastAsia="Arial" w:hAnsi="Arial" w:cs="Arial"/>
          <w:sz w:val="24"/>
          <w:szCs w:val="24"/>
        </w:rPr>
        <w:t xml:space="preserve">. </w:t>
      </w:r>
      <w:r w:rsidR="00E309AF" w:rsidRPr="00E309AF">
        <w:rPr>
          <w:rFonts w:ascii="Arial" w:eastAsia="Arial" w:hAnsi="Arial" w:cs="Arial"/>
          <w:sz w:val="24"/>
          <w:szCs w:val="24"/>
        </w:rPr>
        <w:t>The approved methods to ensure</w:t>
      </w:r>
      <w:r w:rsidRPr="00E309AF">
        <w:rPr>
          <w:rFonts w:ascii="Arial" w:eastAsia="Arial" w:hAnsi="Arial" w:cs="Arial"/>
          <w:sz w:val="24"/>
          <w:szCs w:val="24"/>
        </w:rPr>
        <w:t xml:space="preserve"> waste is recycled or disposed of </w:t>
      </w:r>
      <w:proofErr w:type="gramStart"/>
      <w:r w:rsidRPr="00E309AF">
        <w:rPr>
          <w:rFonts w:ascii="Arial" w:eastAsia="Arial" w:hAnsi="Arial" w:cs="Arial"/>
          <w:sz w:val="24"/>
          <w:szCs w:val="24"/>
        </w:rPr>
        <w:t>correctly</w:t>
      </w:r>
      <w:proofErr w:type="gramEnd"/>
    </w:p>
    <w:p w14:paraId="3E6F365C" w14:textId="535CA5DC" w:rsidR="00AE3560" w:rsidRPr="00E309AF"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K2</w:t>
      </w:r>
      <w:r w:rsidR="004C0CF4">
        <w:rPr>
          <w:rFonts w:ascii="Arial" w:eastAsia="Arial" w:hAnsi="Arial" w:cs="Arial"/>
          <w:sz w:val="24"/>
          <w:szCs w:val="24"/>
        </w:rPr>
        <w:t>7</w:t>
      </w:r>
      <w:r w:rsidRPr="00E309AF">
        <w:rPr>
          <w:rFonts w:ascii="Arial" w:eastAsia="Arial" w:hAnsi="Arial" w:cs="Arial"/>
          <w:sz w:val="24"/>
          <w:szCs w:val="24"/>
        </w:rPr>
        <w:t>. how to ensure post operations checks have been carried out</w:t>
      </w:r>
    </w:p>
    <w:p w14:paraId="45474E7B" w14:textId="30FAA2B9" w:rsidR="00743A5E" w:rsidRDefault="00AE3560" w:rsidP="00AE3560">
      <w:pPr>
        <w:spacing w:line="277" w:lineRule="auto"/>
        <w:ind w:right="66"/>
        <w:rPr>
          <w:rFonts w:ascii="Arial" w:eastAsia="Arial" w:hAnsi="Arial" w:cs="Arial"/>
          <w:sz w:val="24"/>
          <w:szCs w:val="24"/>
        </w:rPr>
      </w:pPr>
      <w:r w:rsidRPr="00E309AF">
        <w:rPr>
          <w:rFonts w:ascii="Arial" w:eastAsia="Arial" w:hAnsi="Arial" w:cs="Arial"/>
          <w:sz w:val="24"/>
          <w:szCs w:val="24"/>
        </w:rPr>
        <w:t>K</w:t>
      </w:r>
      <w:r w:rsidR="004C0CF4">
        <w:rPr>
          <w:rFonts w:ascii="Arial" w:eastAsia="Arial" w:hAnsi="Arial" w:cs="Arial"/>
          <w:sz w:val="24"/>
          <w:szCs w:val="24"/>
        </w:rPr>
        <w:t>28</w:t>
      </w:r>
      <w:r w:rsidRPr="00E309AF">
        <w:rPr>
          <w:rFonts w:ascii="Arial" w:eastAsia="Arial" w:hAnsi="Arial" w:cs="Arial"/>
          <w:sz w:val="24"/>
          <w:szCs w:val="24"/>
        </w:rPr>
        <w:t>. how to conduct safety and emergency drills</w:t>
      </w:r>
    </w:p>
    <w:p w14:paraId="1B7DAEC5" w14:textId="77777777" w:rsidR="004C0CF4" w:rsidRDefault="004C0CF4" w:rsidP="00AE3560">
      <w:pPr>
        <w:spacing w:line="277" w:lineRule="auto"/>
        <w:ind w:right="66"/>
        <w:rPr>
          <w:rFonts w:ascii="Arial" w:eastAsia="Arial" w:hAnsi="Arial" w:cs="Arial"/>
          <w:sz w:val="24"/>
          <w:szCs w:val="24"/>
        </w:rPr>
      </w:pPr>
    </w:p>
    <w:p w14:paraId="724904C6" w14:textId="77777777" w:rsidR="004C0CF4" w:rsidRDefault="004C0CF4" w:rsidP="00AE3560">
      <w:pPr>
        <w:spacing w:line="277" w:lineRule="auto"/>
        <w:ind w:right="66"/>
        <w:rPr>
          <w:rFonts w:ascii="Arial" w:eastAsia="Arial" w:hAnsi="Arial" w:cs="Arial"/>
          <w:sz w:val="24"/>
          <w:szCs w:val="24"/>
        </w:rPr>
      </w:pPr>
    </w:p>
    <w:p w14:paraId="6B96CA60" w14:textId="77777777" w:rsidR="004C0CF4" w:rsidRDefault="004C0CF4" w:rsidP="00AE3560">
      <w:pPr>
        <w:spacing w:line="277" w:lineRule="auto"/>
        <w:ind w:right="66"/>
        <w:rPr>
          <w:rFonts w:ascii="Arial" w:eastAsia="Arial" w:hAnsi="Arial" w:cs="Arial"/>
          <w:sz w:val="24"/>
          <w:szCs w:val="24"/>
        </w:rPr>
      </w:pPr>
    </w:p>
    <w:p w14:paraId="427C5BE4"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b/>
          <w:bCs/>
          <w:sz w:val="24"/>
          <w:szCs w:val="24"/>
        </w:rPr>
        <w:t>Individuals</w:t>
      </w:r>
      <w:r w:rsidRPr="004C0CF4">
        <w:rPr>
          <w:rFonts w:ascii="Arial" w:eastAsia="Arial" w:hAnsi="Arial" w:cs="Arial"/>
          <w:sz w:val="24"/>
          <w:szCs w:val="24"/>
        </w:rPr>
        <w:t xml:space="preserve"> such as:</w:t>
      </w:r>
    </w:p>
    <w:p w14:paraId="37DE03C8"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Employees</w:t>
      </w:r>
    </w:p>
    <w:p w14:paraId="5B43F435"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Visitors</w:t>
      </w:r>
    </w:p>
    <w:p w14:paraId="58FC8C50"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Contractors</w:t>
      </w:r>
    </w:p>
    <w:p w14:paraId="6B9FCAF3"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Regulators</w:t>
      </w:r>
    </w:p>
    <w:p w14:paraId="6C39D013"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Inspectors</w:t>
      </w:r>
    </w:p>
    <w:p w14:paraId="02111D82" w14:textId="00F0563A" w:rsid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Members of the public</w:t>
      </w:r>
    </w:p>
    <w:p w14:paraId="375F0DD4" w14:textId="77777777" w:rsidR="004C0CF4" w:rsidRDefault="004C0CF4" w:rsidP="004C0CF4">
      <w:pPr>
        <w:spacing w:line="277" w:lineRule="auto"/>
        <w:ind w:right="66"/>
        <w:rPr>
          <w:rFonts w:ascii="Arial" w:eastAsia="Arial" w:hAnsi="Arial" w:cs="Arial"/>
          <w:sz w:val="24"/>
          <w:szCs w:val="24"/>
        </w:rPr>
      </w:pPr>
    </w:p>
    <w:p w14:paraId="59C95992" w14:textId="6396ECD0" w:rsidR="004C0CF4" w:rsidRPr="004C0CF4" w:rsidRDefault="004C0CF4" w:rsidP="004C0CF4">
      <w:pPr>
        <w:spacing w:line="277" w:lineRule="auto"/>
        <w:ind w:right="66"/>
        <w:rPr>
          <w:rFonts w:ascii="Arial" w:eastAsia="Arial" w:hAnsi="Arial" w:cs="Arial"/>
          <w:sz w:val="24"/>
          <w:szCs w:val="24"/>
        </w:rPr>
      </w:pPr>
      <w:r>
        <w:rPr>
          <w:rFonts w:ascii="Arial" w:eastAsia="Arial" w:hAnsi="Arial" w:cs="Arial"/>
          <w:b/>
          <w:bCs/>
          <w:sz w:val="24"/>
          <w:szCs w:val="24"/>
        </w:rPr>
        <w:t>P</w:t>
      </w:r>
      <w:r w:rsidRPr="004C0CF4">
        <w:rPr>
          <w:rFonts w:ascii="Arial" w:eastAsia="Arial" w:hAnsi="Arial" w:cs="Arial"/>
          <w:b/>
          <w:bCs/>
          <w:sz w:val="24"/>
          <w:szCs w:val="24"/>
        </w:rPr>
        <w:t xml:space="preserve">rotected, </w:t>
      </w:r>
      <w:r w:rsidRPr="004C0CF4">
        <w:rPr>
          <w:rFonts w:ascii="Arial" w:eastAsia="Arial" w:hAnsi="Arial" w:cs="Arial"/>
          <w:sz w:val="24"/>
          <w:szCs w:val="24"/>
        </w:rPr>
        <w:t>may include such things as:</w:t>
      </w:r>
    </w:p>
    <w:p w14:paraId="1C7E198C"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Personal Protective Equipment</w:t>
      </w:r>
    </w:p>
    <w:p w14:paraId="2CA6CBBB" w14:textId="77777777"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Physical controls</w:t>
      </w:r>
    </w:p>
    <w:p w14:paraId="70315F56" w14:textId="15E27D6F" w:rsidR="004C0CF4" w:rsidRPr="004C0CF4" w:rsidRDefault="004C0CF4" w:rsidP="004C0CF4">
      <w:pPr>
        <w:spacing w:line="277" w:lineRule="auto"/>
        <w:ind w:right="66"/>
        <w:rPr>
          <w:rFonts w:ascii="Arial" w:eastAsia="Arial" w:hAnsi="Arial" w:cs="Arial"/>
          <w:sz w:val="24"/>
          <w:szCs w:val="24"/>
        </w:rPr>
      </w:pPr>
      <w:r w:rsidRPr="004C0CF4">
        <w:rPr>
          <w:rFonts w:ascii="Arial" w:eastAsia="Arial" w:hAnsi="Arial" w:cs="Arial"/>
          <w:sz w:val="24"/>
          <w:szCs w:val="24"/>
        </w:rPr>
        <w:t>Administrative controls</w:t>
      </w:r>
    </w:p>
    <w:sectPr w:rsidR="004C0CF4" w:rsidRPr="004C0CF4">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C6EF3" w14:textId="77777777" w:rsidR="00AB14DB" w:rsidRDefault="00AB14DB" w:rsidP="00743A5E">
      <w:pPr>
        <w:spacing w:after="0" w:line="240" w:lineRule="auto"/>
      </w:pPr>
      <w:r>
        <w:separator/>
      </w:r>
    </w:p>
  </w:endnote>
  <w:endnote w:type="continuationSeparator" w:id="0">
    <w:p w14:paraId="50EF49BD" w14:textId="77777777" w:rsidR="00AB14DB" w:rsidRDefault="00AB14DB" w:rsidP="00743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15D88" w14:textId="77777777" w:rsidR="00AB14DB" w:rsidRDefault="00AB14DB" w:rsidP="00743A5E">
      <w:pPr>
        <w:spacing w:after="0" w:line="240" w:lineRule="auto"/>
      </w:pPr>
      <w:r>
        <w:separator/>
      </w:r>
    </w:p>
  </w:footnote>
  <w:footnote w:type="continuationSeparator" w:id="0">
    <w:p w14:paraId="10721E40" w14:textId="77777777" w:rsidR="00AB14DB" w:rsidRDefault="00AB14DB" w:rsidP="00743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209F" w14:textId="518B2E3C" w:rsidR="00F11C9F" w:rsidRDefault="00000000">
    <w:pPr>
      <w:pStyle w:val="Header"/>
    </w:pPr>
    <w:r>
      <w:rPr>
        <w:noProof/>
      </w:rPr>
      <w:pict w14:anchorId="3696C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971391" o:spid="_x0000_s1031" type="#_x0000_t136" style="position:absolute;margin-left:0;margin-top:0;width:397.65pt;height:238.6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2168" w14:textId="55B57650" w:rsidR="00196443" w:rsidRDefault="00000000" w:rsidP="00196443">
    <w:pPr>
      <w:tabs>
        <w:tab w:val="left" w:pos="7890"/>
      </w:tabs>
      <w:spacing w:line="200" w:lineRule="exact"/>
    </w:pPr>
    <w:r>
      <w:rPr>
        <w:noProof/>
      </w:rPr>
      <w:pict w14:anchorId="019F42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971392" o:spid="_x0000_s1032" type="#_x0000_t136" style="position:absolute;margin-left:0;margin-top:0;width:397.65pt;height:238.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pict w14:anchorId="1DC69B5B">
        <v:shapetype id="_x0000_t202" coordsize="21600,21600" o:spt="202" path="m,l,21600r21600,l21600,xe">
          <v:stroke joinstyle="miter"/>
          <v:path gradientshapeok="t" o:connecttype="rect"/>
        </v:shapetype>
        <v:shape id="_x0000_s1029" type="#_x0000_t202" style="position:absolute;margin-left:207pt;margin-top:1.05pt;width:387pt;height:97.95pt;z-index:-251657216;mso-position-horizontal-relative:page;mso-position-vertical-relative:page" filled="f" stroked="f">
          <v:textbox style="mso-next-textbox:#_x0000_s1029" inset="0,0,0,0">
            <w:txbxContent>
              <w:p w14:paraId="77B4987A" w14:textId="77777777" w:rsidR="00196443" w:rsidRPr="00196443" w:rsidRDefault="00196443" w:rsidP="00196443">
                <w:pPr>
                  <w:shd w:val="clear" w:color="auto" w:fill="7030A0"/>
                  <w:spacing w:before="2"/>
                  <w:ind w:left="20" w:right="-48"/>
                  <w:jc w:val="center"/>
                  <w:rPr>
                    <w:rFonts w:ascii="Arial" w:eastAsia="Arial" w:hAnsi="Arial" w:cs="Arial"/>
                    <w:b/>
                    <w:bCs/>
                    <w:color w:val="FFFFFF" w:themeColor="background1"/>
                    <w:sz w:val="24"/>
                    <w:szCs w:val="24"/>
                  </w:rPr>
                </w:pPr>
              </w:p>
              <w:p w14:paraId="0633A3A6" w14:textId="7CD34A3D" w:rsidR="00743A5E" w:rsidRPr="00196443" w:rsidRDefault="00102265" w:rsidP="00196443">
                <w:pPr>
                  <w:shd w:val="clear" w:color="auto" w:fill="7030A0"/>
                  <w:spacing w:before="2"/>
                  <w:ind w:left="20" w:right="-48"/>
                  <w:jc w:val="center"/>
                  <w:rPr>
                    <w:rFonts w:ascii="Arial" w:eastAsia="Arial" w:hAnsi="Arial" w:cs="Arial"/>
                    <w:b/>
                    <w:bCs/>
                    <w:color w:val="FFFFFF" w:themeColor="background1"/>
                    <w:sz w:val="48"/>
                    <w:szCs w:val="48"/>
                  </w:rPr>
                </w:pPr>
                <w:r>
                  <w:rPr>
                    <w:rFonts w:ascii="Arial" w:eastAsia="Arial" w:hAnsi="Arial" w:cs="Arial"/>
                    <w:b/>
                    <w:bCs/>
                    <w:color w:val="FFFFFF" w:themeColor="background1"/>
                    <w:sz w:val="48"/>
                    <w:szCs w:val="48"/>
                  </w:rPr>
                  <w:t xml:space="preserve">Managing </w:t>
                </w:r>
                <w:r w:rsidR="00AE3560">
                  <w:rPr>
                    <w:rFonts w:ascii="Arial" w:eastAsia="Arial" w:hAnsi="Arial" w:cs="Arial"/>
                    <w:b/>
                    <w:bCs/>
                    <w:color w:val="FFFFFF" w:themeColor="background1"/>
                    <w:sz w:val="48"/>
                    <w:szCs w:val="48"/>
                  </w:rPr>
                  <w:t xml:space="preserve">the </w:t>
                </w:r>
                <w:proofErr w:type="gramStart"/>
                <w:r w:rsidR="00AE3560">
                  <w:rPr>
                    <w:rFonts w:ascii="Arial" w:eastAsia="Arial" w:hAnsi="Arial" w:cs="Arial"/>
                    <w:b/>
                    <w:bCs/>
                    <w:color w:val="FFFFFF" w:themeColor="background1"/>
                    <w:sz w:val="48"/>
                    <w:szCs w:val="48"/>
                  </w:rPr>
                  <w:t>Production  Process</w:t>
                </w:r>
                <w:proofErr w:type="gramEnd"/>
                <w:r w:rsidR="00AE3560">
                  <w:rPr>
                    <w:rFonts w:ascii="Arial" w:eastAsia="Arial" w:hAnsi="Arial" w:cs="Arial"/>
                    <w:b/>
                    <w:bCs/>
                    <w:color w:val="FFFFFF" w:themeColor="background1"/>
                    <w:sz w:val="48"/>
                    <w:szCs w:val="48"/>
                  </w:rPr>
                  <w:t xml:space="preserve"> </w:t>
                </w:r>
                <w:r>
                  <w:rPr>
                    <w:rFonts w:ascii="Arial" w:eastAsia="Arial" w:hAnsi="Arial" w:cs="Arial"/>
                    <w:b/>
                    <w:bCs/>
                    <w:color w:val="FFFFFF" w:themeColor="background1"/>
                    <w:sz w:val="48"/>
                    <w:szCs w:val="48"/>
                  </w:rPr>
                  <w:t xml:space="preserve"> </w:t>
                </w:r>
              </w:p>
            </w:txbxContent>
          </v:textbox>
          <w10:wrap anchorx="page" anchory="page"/>
        </v:shape>
      </w:pict>
    </w:r>
    <w:r w:rsidR="00196443">
      <w:rPr>
        <w:noProof/>
      </w:rPr>
      <w:drawing>
        <wp:anchor distT="0" distB="0" distL="114300" distR="114300" simplePos="0" relativeHeight="251660288" behindDoc="0" locked="0" layoutInCell="1" allowOverlap="1" wp14:anchorId="33FDAC9F" wp14:editId="7F0D5E6A">
          <wp:simplePos x="0" y="0"/>
          <wp:positionH relativeFrom="column">
            <wp:posOffset>-190500</wp:posOffset>
          </wp:positionH>
          <wp:positionV relativeFrom="paragraph">
            <wp:posOffset>-321310</wp:posOffset>
          </wp:positionV>
          <wp:extent cx="1804554" cy="992504"/>
          <wp:effectExtent l="0" t="0" r="5715" b="0"/>
          <wp:wrapNone/>
          <wp:docPr id="2" name="Picture 2" descr="A picture containing text, sign, outdoor&#10;&#10;Description automatically generated">
            <a:extLst xmlns:a="http://schemas.openxmlformats.org/drawingml/2006/main">
              <a:ext uri="{FF2B5EF4-FFF2-40B4-BE49-F238E27FC236}">
                <a16:creationId xmlns:a16="http://schemas.microsoft.com/office/drawing/2014/main" id="{A4FDD2ED-6A98-7E68-997F-C441470589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text, sign, outdoor&#10;&#10;Description automatically generated">
                    <a:extLst>
                      <a:ext uri="{FF2B5EF4-FFF2-40B4-BE49-F238E27FC236}">
                        <a16:creationId xmlns:a16="http://schemas.microsoft.com/office/drawing/2014/main" id="{A4FDD2ED-6A98-7E68-997F-C4414705892A}"/>
                      </a:ext>
                    </a:extLst>
                  </pic:cNvPr>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1804554" cy="992504"/>
                  </a:xfrm>
                  <a:prstGeom prst="rect">
                    <a:avLst/>
                  </a:prstGeom>
                </pic:spPr>
              </pic:pic>
            </a:graphicData>
          </a:graphic>
          <wp14:sizeRelH relativeFrom="page">
            <wp14:pctWidth>0</wp14:pctWidth>
          </wp14:sizeRelH>
          <wp14:sizeRelV relativeFrom="page">
            <wp14:pctHeight>0</wp14:pctHeight>
          </wp14:sizeRelV>
        </wp:anchor>
      </w:drawing>
    </w:r>
  </w:p>
  <w:p w14:paraId="0619C1A5" w14:textId="1BC81845" w:rsidR="00743A5E" w:rsidRDefault="00196443" w:rsidP="00196443">
    <w:pPr>
      <w:tabs>
        <w:tab w:val="left" w:pos="7890"/>
      </w:tabs>
      <w:spacing w:line="200" w:lineRule="exact"/>
    </w:pPr>
    <w:r>
      <w:tab/>
    </w:r>
  </w:p>
  <w:p w14:paraId="4FDAB448" w14:textId="4F2A5F3E" w:rsidR="00196443" w:rsidRDefault="00196443" w:rsidP="00196443">
    <w:pPr>
      <w:tabs>
        <w:tab w:val="left" w:pos="7890"/>
      </w:tabs>
      <w:spacing w:line="200" w:lineRule="exact"/>
    </w:pPr>
  </w:p>
  <w:p w14:paraId="6513DB3E" w14:textId="031115A6" w:rsidR="00196443" w:rsidRDefault="00196443" w:rsidP="00196443">
    <w:pPr>
      <w:tabs>
        <w:tab w:val="left" w:pos="7890"/>
      </w:tabs>
      <w:spacing w:line="20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970A4" w14:textId="3BC22762" w:rsidR="00F11C9F" w:rsidRDefault="00000000">
    <w:pPr>
      <w:pStyle w:val="Header"/>
    </w:pPr>
    <w:r>
      <w:rPr>
        <w:noProof/>
      </w:rPr>
      <w:pict w14:anchorId="00F11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971390" o:spid="_x0000_s1030" type="#_x0000_t136" style="position:absolute;margin-left:0;margin-top:0;width:397.65pt;height:238.6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F3"/>
    <w:multiLevelType w:val="hybridMultilevel"/>
    <w:tmpl w:val="7BFA9122"/>
    <w:lvl w:ilvl="0" w:tplc="0809000F">
      <w:start w:val="1"/>
      <w:numFmt w:val="decimal"/>
      <w:lvlText w:val="%1."/>
      <w:lvlJc w:val="left"/>
      <w:pPr>
        <w:ind w:left="493" w:hanging="360"/>
      </w:pPr>
      <w:rPr>
        <w:rFonts w:hint="default"/>
      </w:rPr>
    </w:lvl>
    <w:lvl w:ilvl="1" w:tplc="08090019" w:tentative="1">
      <w:start w:val="1"/>
      <w:numFmt w:val="lowerLetter"/>
      <w:lvlText w:val="%2."/>
      <w:lvlJc w:val="left"/>
      <w:pPr>
        <w:ind w:left="1213" w:hanging="360"/>
      </w:pPr>
    </w:lvl>
    <w:lvl w:ilvl="2" w:tplc="0809001B" w:tentative="1">
      <w:start w:val="1"/>
      <w:numFmt w:val="lowerRoman"/>
      <w:lvlText w:val="%3."/>
      <w:lvlJc w:val="right"/>
      <w:pPr>
        <w:ind w:left="1933" w:hanging="180"/>
      </w:pPr>
    </w:lvl>
    <w:lvl w:ilvl="3" w:tplc="0809000F" w:tentative="1">
      <w:start w:val="1"/>
      <w:numFmt w:val="decimal"/>
      <w:lvlText w:val="%4."/>
      <w:lvlJc w:val="left"/>
      <w:pPr>
        <w:ind w:left="2653" w:hanging="360"/>
      </w:pPr>
    </w:lvl>
    <w:lvl w:ilvl="4" w:tplc="08090019" w:tentative="1">
      <w:start w:val="1"/>
      <w:numFmt w:val="lowerLetter"/>
      <w:lvlText w:val="%5."/>
      <w:lvlJc w:val="left"/>
      <w:pPr>
        <w:ind w:left="3373" w:hanging="360"/>
      </w:pPr>
    </w:lvl>
    <w:lvl w:ilvl="5" w:tplc="0809001B" w:tentative="1">
      <w:start w:val="1"/>
      <w:numFmt w:val="lowerRoman"/>
      <w:lvlText w:val="%6."/>
      <w:lvlJc w:val="right"/>
      <w:pPr>
        <w:ind w:left="4093" w:hanging="180"/>
      </w:pPr>
    </w:lvl>
    <w:lvl w:ilvl="6" w:tplc="0809000F" w:tentative="1">
      <w:start w:val="1"/>
      <w:numFmt w:val="decimal"/>
      <w:lvlText w:val="%7."/>
      <w:lvlJc w:val="left"/>
      <w:pPr>
        <w:ind w:left="4813" w:hanging="360"/>
      </w:pPr>
    </w:lvl>
    <w:lvl w:ilvl="7" w:tplc="08090019" w:tentative="1">
      <w:start w:val="1"/>
      <w:numFmt w:val="lowerLetter"/>
      <w:lvlText w:val="%8."/>
      <w:lvlJc w:val="left"/>
      <w:pPr>
        <w:ind w:left="5533" w:hanging="360"/>
      </w:pPr>
    </w:lvl>
    <w:lvl w:ilvl="8" w:tplc="0809001B" w:tentative="1">
      <w:start w:val="1"/>
      <w:numFmt w:val="lowerRoman"/>
      <w:lvlText w:val="%9."/>
      <w:lvlJc w:val="right"/>
      <w:pPr>
        <w:ind w:left="6253" w:hanging="180"/>
      </w:pPr>
    </w:lvl>
  </w:abstractNum>
  <w:abstractNum w:abstractNumId="1" w15:restartNumberingAfterBreak="0">
    <w:nsid w:val="6D65143E"/>
    <w:multiLevelType w:val="hybridMultilevel"/>
    <w:tmpl w:val="94A2B85A"/>
    <w:lvl w:ilvl="0" w:tplc="0809000F">
      <w:start w:val="1"/>
      <w:numFmt w:val="decimal"/>
      <w:lvlText w:val="%1."/>
      <w:lvlJc w:val="left"/>
      <w:pPr>
        <w:ind w:left="493" w:hanging="360"/>
      </w:pPr>
      <w:rPr>
        <w:rFonts w:hint="default"/>
      </w:rPr>
    </w:lvl>
    <w:lvl w:ilvl="1" w:tplc="FFFFFFFF" w:tentative="1">
      <w:start w:val="1"/>
      <w:numFmt w:val="lowerLetter"/>
      <w:lvlText w:val="%2."/>
      <w:lvlJc w:val="left"/>
      <w:pPr>
        <w:ind w:left="1213" w:hanging="360"/>
      </w:pPr>
    </w:lvl>
    <w:lvl w:ilvl="2" w:tplc="FFFFFFFF" w:tentative="1">
      <w:start w:val="1"/>
      <w:numFmt w:val="lowerRoman"/>
      <w:lvlText w:val="%3."/>
      <w:lvlJc w:val="right"/>
      <w:pPr>
        <w:ind w:left="1933" w:hanging="180"/>
      </w:pPr>
    </w:lvl>
    <w:lvl w:ilvl="3" w:tplc="FFFFFFFF" w:tentative="1">
      <w:start w:val="1"/>
      <w:numFmt w:val="decimal"/>
      <w:lvlText w:val="%4."/>
      <w:lvlJc w:val="left"/>
      <w:pPr>
        <w:ind w:left="2653" w:hanging="360"/>
      </w:pPr>
    </w:lvl>
    <w:lvl w:ilvl="4" w:tplc="FFFFFFFF" w:tentative="1">
      <w:start w:val="1"/>
      <w:numFmt w:val="lowerLetter"/>
      <w:lvlText w:val="%5."/>
      <w:lvlJc w:val="left"/>
      <w:pPr>
        <w:ind w:left="3373" w:hanging="360"/>
      </w:pPr>
    </w:lvl>
    <w:lvl w:ilvl="5" w:tplc="FFFFFFFF" w:tentative="1">
      <w:start w:val="1"/>
      <w:numFmt w:val="lowerRoman"/>
      <w:lvlText w:val="%6."/>
      <w:lvlJc w:val="right"/>
      <w:pPr>
        <w:ind w:left="4093" w:hanging="180"/>
      </w:pPr>
    </w:lvl>
    <w:lvl w:ilvl="6" w:tplc="FFFFFFFF" w:tentative="1">
      <w:start w:val="1"/>
      <w:numFmt w:val="decimal"/>
      <w:lvlText w:val="%7."/>
      <w:lvlJc w:val="left"/>
      <w:pPr>
        <w:ind w:left="4813" w:hanging="360"/>
      </w:pPr>
    </w:lvl>
    <w:lvl w:ilvl="7" w:tplc="FFFFFFFF" w:tentative="1">
      <w:start w:val="1"/>
      <w:numFmt w:val="lowerLetter"/>
      <w:lvlText w:val="%8."/>
      <w:lvlJc w:val="left"/>
      <w:pPr>
        <w:ind w:left="5533" w:hanging="360"/>
      </w:pPr>
    </w:lvl>
    <w:lvl w:ilvl="8" w:tplc="FFFFFFFF" w:tentative="1">
      <w:start w:val="1"/>
      <w:numFmt w:val="lowerRoman"/>
      <w:lvlText w:val="%9."/>
      <w:lvlJc w:val="right"/>
      <w:pPr>
        <w:ind w:left="6253" w:hanging="180"/>
      </w:pPr>
    </w:lvl>
  </w:abstractNum>
  <w:num w:numId="1" w16cid:durableId="852114548">
    <w:abstractNumId w:val="0"/>
  </w:num>
  <w:num w:numId="2" w16cid:durableId="1045912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5E"/>
    <w:rsid w:val="0000515F"/>
    <w:rsid w:val="000A6574"/>
    <w:rsid w:val="000F0368"/>
    <w:rsid w:val="00102265"/>
    <w:rsid w:val="00181101"/>
    <w:rsid w:val="00196443"/>
    <w:rsid w:val="00250B95"/>
    <w:rsid w:val="00315CA4"/>
    <w:rsid w:val="003868AE"/>
    <w:rsid w:val="004C0CF4"/>
    <w:rsid w:val="005D79A0"/>
    <w:rsid w:val="00601409"/>
    <w:rsid w:val="00743A5E"/>
    <w:rsid w:val="007F0231"/>
    <w:rsid w:val="009274FF"/>
    <w:rsid w:val="00AB14DB"/>
    <w:rsid w:val="00AE3560"/>
    <w:rsid w:val="00C246BD"/>
    <w:rsid w:val="00DD16E5"/>
    <w:rsid w:val="00E309AF"/>
    <w:rsid w:val="00EA05F4"/>
    <w:rsid w:val="00F01822"/>
    <w:rsid w:val="00F11C9F"/>
    <w:rsid w:val="00F304EE"/>
    <w:rsid w:val="00FD57B4"/>
    <w:rsid w:val="00FE4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86FFF"/>
  <w15:chartTrackingRefBased/>
  <w15:docId w15:val="{F16D1E52-0E1C-49F1-A3F1-2F9D5CEF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443"/>
  </w:style>
  <w:style w:type="paragraph" w:styleId="Heading1">
    <w:name w:val="heading 1"/>
    <w:basedOn w:val="Normal"/>
    <w:next w:val="Normal"/>
    <w:link w:val="Heading1Char"/>
    <w:uiPriority w:val="9"/>
    <w:qFormat/>
    <w:rsid w:val="0019644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19644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644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644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9644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9644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9644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9644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9644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A5E"/>
    <w:pPr>
      <w:tabs>
        <w:tab w:val="center" w:pos="4513"/>
        <w:tab w:val="right" w:pos="9026"/>
      </w:tabs>
    </w:pPr>
  </w:style>
  <w:style w:type="character" w:customStyle="1" w:styleId="HeaderChar">
    <w:name w:val="Header Char"/>
    <w:basedOn w:val="DefaultParagraphFont"/>
    <w:link w:val="Header"/>
    <w:uiPriority w:val="99"/>
    <w:rsid w:val="00743A5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43A5E"/>
    <w:pPr>
      <w:tabs>
        <w:tab w:val="center" w:pos="4513"/>
        <w:tab w:val="right" w:pos="9026"/>
      </w:tabs>
    </w:pPr>
  </w:style>
  <w:style w:type="character" w:customStyle="1" w:styleId="FooterChar">
    <w:name w:val="Footer Char"/>
    <w:basedOn w:val="DefaultParagraphFont"/>
    <w:link w:val="Footer"/>
    <w:uiPriority w:val="99"/>
    <w:rsid w:val="00743A5E"/>
    <w:rPr>
      <w:rFonts w:ascii="Times New Roman" w:eastAsia="Times New Roman" w:hAnsi="Times New Roman" w:cs="Times New Roman"/>
      <w:sz w:val="20"/>
      <w:szCs w:val="20"/>
      <w:lang w:val="en-US"/>
    </w:rPr>
  </w:style>
  <w:style w:type="character" w:customStyle="1" w:styleId="Heading1Char">
    <w:name w:val="Heading 1 Char"/>
    <w:basedOn w:val="DefaultParagraphFont"/>
    <w:link w:val="Heading1"/>
    <w:uiPriority w:val="9"/>
    <w:rsid w:val="0019644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1964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644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644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9644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9644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9644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9644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9644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196443"/>
    <w:pPr>
      <w:spacing w:line="240" w:lineRule="auto"/>
    </w:pPr>
    <w:rPr>
      <w:b/>
      <w:bCs/>
      <w:smallCaps/>
      <w:color w:val="44546A" w:themeColor="text2"/>
    </w:rPr>
  </w:style>
  <w:style w:type="paragraph" w:styleId="Title">
    <w:name w:val="Title"/>
    <w:basedOn w:val="Normal"/>
    <w:next w:val="Normal"/>
    <w:link w:val="TitleChar"/>
    <w:uiPriority w:val="10"/>
    <w:qFormat/>
    <w:rsid w:val="0019644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9644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9644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9644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96443"/>
    <w:rPr>
      <w:b/>
      <w:bCs/>
    </w:rPr>
  </w:style>
  <w:style w:type="character" w:styleId="Emphasis">
    <w:name w:val="Emphasis"/>
    <w:basedOn w:val="DefaultParagraphFont"/>
    <w:uiPriority w:val="20"/>
    <w:qFormat/>
    <w:rsid w:val="00196443"/>
    <w:rPr>
      <w:i/>
      <w:iCs/>
    </w:rPr>
  </w:style>
  <w:style w:type="paragraph" w:styleId="NoSpacing">
    <w:name w:val="No Spacing"/>
    <w:uiPriority w:val="1"/>
    <w:qFormat/>
    <w:rsid w:val="00196443"/>
    <w:pPr>
      <w:spacing w:after="0" w:line="240" w:lineRule="auto"/>
    </w:pPr>
  </w:style>
  <w:style w:type="paragraph" w:styleId="Quote">
    <w:name w:val="Quote"/>
    <w:basedOn w:val="Normal"/>
    <w:next w:val="Normal"/>
    <w:link w:val="QuoteChar"/>
    <w:uiPriority w:val="29"/>
    <w:qFormat/>
    <w:rsid w:val="0019644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96443"/>
    <w:rPr>
      <w:color w:val="44546A" w:themeColor="text2"/>
      <w:sz w:val="24"/>
      <w:szCs w:val="24"/>
    </w:rPr>
  </w:style>
  <w:style w:type="paragraph" w:styleId="IntenseQuote">
    <w:name w:val="Intense Quote"/>
    <w:basedOn w:val="Normal"/>
    <w:next w:val="Normal"/>
    <w:link w:val="IntenseQuoteChar"/>
    <w:uiPriority w:val="30"/>
    <w:qFormat/>
    <w:rsid w:val="0019644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9644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96443"/>
    <w:rPr>
      <w:i/>
      <w:iCs/>
      <w:color w:val="595959" w:themeColor="text1" w:themeTint="A6"/>
    </w:rPr>
  </w:style>
  <w:style w:type="character" w:styleId="IntenseEmphasis">
    <w:name w:val="Intense Emphasis"/>
    <w:basedOn w:val="DefaultParagraphFont"/>
    <w:uiPriority w:val="21"/>
    <w:qFormat/>
    <w:rsid w:val="00196443"/>
    <w:rPr>
      <w:b/>
      <w:bCs/>
      <w:i/>
      <w:iCs/>
    </w:rPr>
  </w:style>
  <w:style w:type="character" w:styleId="SubtleReference">
    <w:name w:val="Subtle Reference"/>
    <w:basedOn w:val="DefaultParagraphFont"/>
    <w:uiPriority w:val="31"/>
    <w:qFormat/>
    <w:rsid w:val="0019644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96443"/>
    <w:rPr>
      <w:b/>
      <w:bCs/>
      <w:smallCaps/>
      <w:color w:val="44546A" w:themeColor="text2"/>
      <w:u w:val="single"/>
    </w:rPr>
  </w:style>
  <w:style w:type="character" w:styleId="BookTitle">
    <w:name w:val="Book Title"/>
    <w:basedOn w:val="DefaultParagraphFont"/>
    <w:uiPriority w:val="33"/>
    <w:qFormat/>
    <w:rsid w:val="00196443"/>
    <w:rPr>
      <w:b/>
      <w:bCs/>
      <w:smallCaps/>
      <w:spacing w:val="10"/>
    </w:rPr>
  </w:style>
  <w:style w:type="paragraph" w:styleId="TOCHeading">
    <w:name w:val="TOC Heading"/>
    <w:basedOn w:val="Heading1"/>
    <w:next w:val="Normal"/>
    <w:uiPriority w:val="39"/>
    <w:semiHidden/>
    <w:unhideWhenUsed/>
    <w:qFormat/>
    <w:rsid w:val="00196443"/>
    <w:pPr>
      <w:outlineLvl w:val="9"/>
    </w:pPr>
  </w:style>
  <w:style w:type="paragraph" w:styleId="ListParagraph">
    <w:name w:val="List Paragraph"/>
    <w:basedOn w:val="Normal"/>
    <w:uiPriority w:val="34"/>
    <w:qFormat/>
    <w:rsid w:val="00601409"/>
    <w:pPr>
      <w:spacing w:after="0" w:line="240" w:lineRule="auto"/>
      <w:ind w:left="720"/>
      <w:contextualSpacing/>
    </w:pPr>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F01822"/>
    <w:rPr>
      <w:sz w:val="16"/>
      <w:szCs w:val="16"/>
    </w:rPr>
  </w:style>
  <w:style w:type="paragraph" w:styleId="CommentText">
    <w:name w:val="annotation text"/>
    <w:basedOn w:val="Normal"/>
    <w:link w:val="CommentTextChar"/>
    <w:uiPriority w:val="99"/>
    <w:unhideWhenUsed/>
    <w:rsid w:val="00F01822"/>
    <w:pPr>
      <w:spacing w:line="240" w:lineRule="auto"/>
    </w:pPr>
    <w:rPr>
      <w:sz w:val="20"/>
      <w:szCs w:val="20"/>
    </w:rPr>
  </w:style>
  <w:style w:type="character" w:customStyle="1" w:styleId="CommentTextChar">
    <w:name w:val="Comment Text Char"/>
    <w:basedOn w:val="DefaultParagraphFont"/>
    <w:link w:val="CommentText"/>
    <w:uiPriority w:val="99"/>
    <w:rsid w:val="00F01822"/>
    <w:rPr>
      <w:sz w:val="20"/>
      <w:szCs w:val="20"/>
    </w:rPr>
  </w:style>
  <w:style w:type="paragraph" w:styleId="CommentSubject">
    <w:name w:val="annotation subject"/>
    <w:basedOn w:val="CommentText"/>
    <w:next w:val="CommentText"/>
    <w:link w:val="CommentSubjectChar"/>
    <w:uiPriority w:val="99"/>
    <w:semiHidden/>
    <w:unhideWhenUsed/>
    <w:rsid w:val="00F01822"/>
    <w:rPr>
      <w:b/>
      <w:bCs/>
    </w:rPr>
  </w:style>
  <w:style w:type="character" w:customStyle="1" w:styleId="CommentSubjectChar">
    <w:name w:val="Comment Subject Char"/>
    <w:basedOn w:val="CommentTextChar"/>
    <w:link w:val="CommentSubject"/>
    <w:uiPriority w:val="99"/>
    <w:semiHidden/>
    <w:rsid w:val="00F018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99D7A-EC49-479B-A3F0-F0D3591A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 Matt</dc:creator>
  <cp:keywords/>
  <dc:description/>
  <cp:lastModifiedBy>Anthony Elgey</cp:lastModifiedBy>
  <cp:revision>4</cp:revision>
  <dcterms:created xsi:type="dcterms:W3CDTF">2023-11-03T16:46:00Z</dcterms:created>
  <dcterms:modified xsi:type="dcterms:W3CDTF">2023-11-29T14:36:00Z</dcterms:modified>
</cp:coreProperties>
</file>